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6F" w:rsidRDefault="00686E6F">
      <w:pPr>
        <w:rPr>
          <w:b/>
          <w:sz w:val="32"/>
          <w:szCs w:val="32"/>
        </w:rPr>
      </w:pPr>
    </w:p>
    <w:p w:rsidR="00514A36" w:rsidRPr="00DA59CB" w:rsidRDefault="00514A36" w:rsidP="00514A36">
      <w:pPr>
        <w:ind w:left="-900"/>
        <w:jc w:val="center"/>
        <w:rPr>
          <w:b/>
          <w:bCs/>
          <w:sz w:val="26"/>
          <w:szCs w:val="26"/>
        </w:rPr>
      </w:pPr>
      <w:r w:rsidRPr="00DA59CB">
        <w:rPr>
          <w:b/>
          <w:bCs/>
          <w:sz w:val="26"/>
          <w:szCs w:val="26"/>
        </w:rPr>
        <w:t>РЕСПУБЛИКА КАЛМЫКИЯ</w:t>
      </w:r>
    </w:p>
    <w:p w:rsidR="00514A36" w:rsidRPr="00DA59CB" w:rsidRDefault="00514A36" w:rsidP="00514A36">
      <w:pPr>
        <w:ind w:left="-9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ЧИЛГИР</w:t>
      </w:r>
      <w:r w:rsidRPr="00DA59CB">
        <w:rPr>
          <w:b/>
          <w:bCs/>
          <w:sz w:val="26"/>
          <w:szCs w:val="26"/>
        </w:rPr>
        <w:t>СКОЕ СЕЛЬСКОЕ МУНИЦИПАЛЬНОЕ ОБРАЗОВАНИЕ</w:t>
      </w:r>
    </w:p>
    <w:p w:rsidR="00514A36" w:rsidRPr="00DA59CB" w:rsidRDefault="00514A36" w:rsidP="00514A36">
      <w:pPr>
        <w:ind w:left="-900"/>
        <w:jc w:val="center"/>
        <w:rPr>
          <w:b/>
          <w:bCs/>
          <w:sz w:val="26"/>
          <w:szCs w:val="26"/>
        </w:rPr>
      </w:pPr>
      <w:r w:rsidRPr="00DA59CB">
        <w:rPr>
          <w:b/>
          <w:bCs/>
          <w:sz w:val="26"/>
          <w:szCs w:val="26"/>
        </w:rPr>
        <w:t>РЕСПУБЛИКИ КАЛМЫКИЯ</w:t>
      </w:r>
    </w:p>
    <w:p w:rsidR="00514A36" w:rsidRPr="00DA59CB" w:rsidRDefault="00514A36" w:rsidP="00514A36">
      <w:pPr>
        <w:ind w:left="-900"/>
        <w:jc w:val="center"/>
        <w:rPr>
          <w:b/>
          <w:bCs/>
          <w:sz w:val="26"/>
          <w:szCs w:val="26"/>
        </w:rPr>
      </w:pPr>
    </w:p>
    <w:p w:rsidR="00514A36" w:rsidRPr="00DA59CB" w:rsidRDefault="00514A36" w:rsidP="00514A36">
      <w:pPr>
        <w:ind w:left="-9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СОБРАНИЕ ДЕПУТАТОВ ЧИЛГИР</w:t>
      </w:r>
      <w:r w:rsidRPr="00DA59CB">
        <w:rPr>
          <w:b/>
          <w:bCs/>
          <w:sz w:val="26"/>
          <w:szCs w:val="26"/>
        </w:rPr>
        <w:t xml:space="preserve">СКОГО </w:t>
      </w:r>
      <w:proofErr w:type="gramStart"/>
      <w:r w:rsidRPr="00DA59CB">
        <w:rPr>
          <w:b/>
          <w:bCs/>
          <w:sz w:val="26"/>
          <w:szCs w:val="26"/>
        </w:rPr>
        <w:t>СЕЛЬСКОГО</w:t>
      </w:r>
      <w:proofErr w:type="gramEnd"/>
    </w:p>
    <w:p w:rsidR="00514A36" w:rsidRPr="00DA59CB" w:rsidRDefault="00756F90" w:rsidP="00514A36">
      <w:pPr>
        <w:ind w:left="-9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МУНИЦИПАЛЬНОГО </w:t>
      </w:r>
      <w:r w:rsidR="00514A36" w:rsidRPr="00DA59CB">
        <w:rPr>
          <w:b/>
          <w:bCs/>
          <w:sz w:val="26"/>
          <w:szCs w:val="26"/>
        </w:rPr>
        <w:t>ОБРАЗОВАНИЯ</w:t>
      </w:r>
    </w:p>
    <w:p w:rsidR="00514A36" w:rsidRPr="00DA59CB" w:rsidRDefault="00514A36" w:rsidP="00514A36">
      <w:pPr>
        <w:ind w:left="-900"/>
        <w:jc w:val="center"/>
        <w:rPr>
          <w:b/>
          <w:bCs/>
          <w:sz w:val="26"/>
          <w:szCs w:val="26"/>
        </w:rPr>
      </w:pPr>
      <w:r w:rsidRPr="00DA59CB">
        <w:rPr>
          <w:b/>
          <w:bCs/>
          <w:sz w:val="26"/>
          <w:szCs w:val="26"/>
        </w:rPr>
        <w:t>РЕСПУБЛИКИ КАЛМЫКИЯ</w:t>
      </w:r>
    </w:p>
    <w:p w:rsidR="00514A36" w:rsidRPr="00DA59CB" w:rsidRDefault="00514A36" w:rsidP="00514A36">
      <w:pPr>
        <w:ind w:left="-900"/>
        <w:rPr>
          <w:sz w:val="26"/>
          <w:szCs w:val="26"/>
        </w:rPr>
      </w:pPr>
    </w:p>
    <w:p w:rsidR="00514A36" w:rsidRPr="00DA59CB" w:rsidRDefault="00514A36" w:rsidP="00514A36">
      <w:pPr>
        <w:pStyle w:val="1"/>
        <w:rPr>
          <w:sz w:val="26"/>
          <w:szCs w:val="26"/>
        </w:rPr>
      </w:pPr>
      <w:r w:rsidRPr="00DA59CB">
        <w:rPr>
          <w:sz w:val="26"/>
          <w:szCs w:val="26"/>
        </w:rPr>
        <w:t>РЕШЕНИЕ</w:t>
      </w:r>
    </w:p>
    <w:p w:rsidR="00514A36" w:rsidRDefault="00514A36" w:rsidP="00514A36">
      <w:pPr>
        <w:rPr>
          <w:sz w:val="28"/>
          <w:szCs w:val="28"/>
        </w:rPr>
      </w:pPr>
    </w:p>
    <w:p w:rsidR="00514A36" w:rsidRPr="00756F90" w:rsidRDefault="00514A36" w:rsidP="00514A36">
      <w:pPr>
        <w:jc w:val="both"/>
        <w:rPr>
          <w:b/>
        </w:rPr>
      </w:pPr>
      <w:r>
        <w:rPr>
          <w:sz w:val="28"/>
          <w:szCs w:val="28"/>
        </w:rPr>
        <w:t xml:space="preserve">  </w:t>
      </w:r>
      <w:r w:rsidRPr="00756F90">
        <w:rPr>
          <w:b/>
        </w:rPr>
        <w:t xml:space="preserve">«11» января 2025г.                           </w:t>
      </w:r>
      <w:r w:rsidR="00756F90">
        <w:rPr>
          <w:b/>
        </w:rPr>
        <w:t xml:space="preserve">     </w:t>
      </w:r>
      <w:r w:rsidRPr="00756F90">
        <w:rPr>
          <w:b/>
        </w:rPr>
        <w:t xml:space="preserve">  №</w:t>
      </w:r>
      <w:r w:rsidR="00514A6E">
        <w:rPr>
          <w:b/>
        </w:rPr>
        <w:t xml:space="preserve">100 </w:t>
      </w:r>
      <w:r w:rsidRPr="00756F90">
        <w:rPr>
          <w:b/>
        </w:rPr>
        <w:t xml:space="preserve">                                   </w:t>
      </w:r>
      <w:r w:rsidR="00756F90">
        <w:rPr>
          <w:b/>
        </w:rPr>
        <w:t xml:space="preserve">     </w:t>
      </w:r>
      <w:r w:rsidRPr="00756F90">
        <w:rPr>
          <w:b/>
        </w:rPr>
        <w:t xml:space="preserve">   п. Чилгир</w:t>
      </w:r>
    </w:p>
    <w:p w:rsidR="00514A36" w:rsidRPr="00756F90" w:rsidRDefault="00514A36" w:rsidP="00514A36">
      <w:pPr>
        <w:spacing w:before="25"/>
        <w:jc w:val="both"/>
        <w:rPr>
          <w:b/>
        </w:rPr>
      </w:pPr>
    </w:p>
    <w:p w:rsidR="00686E6F" w:rsidRPr="00756F90" w:rsidRDefault="00835B1A">
      <w:pPr>
        <w:jc w:val="both"/>
        <w:rPr>
          <w:b/>
        </w:rPr>
      </w:pPr>
      <w:r w:rsidRPr="00756F90">
        <w:rPr>
          <w:b/>
        </w:rPr>
        <w:t>«Об утверждении Правил содержания</w:t>
      </w:r>
    </w:p>
    <w:p w:rsidR="00686E6F" w:rsidRPr="00756F90" w:rsidRDefault="00835B1A">
      <w:pPr>
        <w:pStyle w:val="a5"/>
        <w:tabs>
          <w:tab w:val="left" w:pos="8460"/>
        </w:tabs>
        <w:spacing w:line="240" w:lineRule="auto"/>
        <w:rPr>
          <w:b/>
          <w:bCs/>
          <w:sz w:val="24"/>
          <w:szCs w:val="24"/>
        </w:rPr>
      </w:pPr>
      <w:r w:rsidRPr="00756F90">
        <w:rPr>
          <w:b/>
          <w:bCs/>
          <w:sz w:val="24"/>
          <w:szCs w:val="24"/>
        </w:rPr>
        <w:t>домашних животных</w:t>
      </w:r>
      <w:r w:rsidR="00514A36" w:rsidRPr="00756F90">
        <w:rPr>
          <w:b/>
          <w:bCs/>
          <w:sz w:val="24"/>
          <w:szCs w:val="24"/>
        </w:rPr>
        <w:t xml:space="preserve"> </w:t>
      </w:r>
      <w:r w:rsidRPr="00756F90">
        <w:rPr>
          <w:b/>
          <w:bCs/>
          <w:sz w:val="24"/>
          <w:szCs w:val="24"/>
        </w:rPr>
        <w:t>на территории</w:t>
      </w:r>
    </w:p>
    <w:p w:rsidR="00686E6F" w:rsidRPr="00756F90" w:rsidRDefault="00835B1A">
      <w:pPr>
        <w:pStyle w:val="a5"/>
        <w:tabs>
          <w:tab w:val="left" w:pos="8460"/>
        </w:tabs>
        <w:spacing w:line="240" w:lineRule="auto"/>
        <w:rPr>
          <w:b/>
          <w:bCs/>
          <w:sz w:val="24"/>
          <w:szCs w:val="24"/>
        </w:rPr>
      </w:pPr>
      <w:proofErr w:type="spellStart"/>
      <w:r w:rsidRPr="00756F90">
        <w:rPr>
          <w:b/>
          <w:bCs/>
          <w:sz w:val="24"/>
          <w:szCs w:val="24"/>
        </w:rPr>
        <w:t>Чилгирского</w:t>
      </w:r>
      <w:proofErr w:type="spellEnd"/>
      <w:r w:rsidRPr="00756F90">
        <w:rPr>
          <w:b/>
          <w:bCs/>
          <w:sz w:val="24"/>
          <w:szCs w:val="24"/>
        </w:rPr>
        <w:t xml:space="preserve"> сельского муниципального образования РК»</w:t>
      </w:r>
    </w:p>
    <w:p w:rsidR="00686E6F" w:rsidRPr="00756F90" w:rsidRDefault="00686E6F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86E6F" w:rsidRPr="00514A36" w:rsidRDefault="00835B1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hyperlink r:id="rId7" w:history="1">
        <w:r w:rsidRPr="00756F9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Руководствуясь </w:t>
        </w:r>
        <w:r w:rsidRPr="00756F90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</w:rPr>
          <w:t>Федеральными законами от 27.12.2018 N 498-ФЗ (ред. от 11.06.2021)  "Об ответственном обращении с животными и о внесении изменений в отдельные законодательные акты Российской Федерации"</w:t>
        </w:r>
      </w:hyperlink>
      <w:proofErr w:type="gramStart"/>
      <w:r w:rsidRPr="00756F90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756F90">
        <w:rPr>
          <w:rFonts w:ascii="Times New Roman" w:hAnsi="Times New Roman" w:cs="Times New Roman"/>
          <w:color w:val="000000"/>
          <w:sz w:val="24"/>
          <w:szCs w:val="24"/>
        </w:rPr>
        <w:t xml:space="preserve"> от 6 октября 2003 г. N 131-ФЗ "Об общих принципах организации местного самоуправления в Российской федерации", от  30.03.1999 г.  № 52-ФЗ «О санитарно-эпидемиологическом   благополучии   населения», Гражданским   кодексом Российской Федерации</w:t>
      </w:r>
      <w:r>
        <w:rPr>
          <w:rFonts w:ascii="RobotoRegular" w:hAnsi="RobotoRegular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Чилгирского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РК, а т</w:t>
      </w:r>
      <w:r>
        <w:rPr>
          <w:rFonts w:ascii="RobotoRegular" w:hAnsi="RobotoRegular" w:cs="Times New Roman"/>
          <w:color w:val="000000"/>
          <w:sz w:val="24"/>
          <w:szCs w:val="24"/>
        </w:rPr>
        <w:t>акже в целях упорядочения содержания домашних животных, скота, птицы и пчел, соблюдения санитарно-гигиенических, ветеринарно-санитарных правил и норм, создания условий, исключающих возможность причинения вреда здоровью и имуществу граждан, юридических лиц, а также для предупреждения возникновения и распространения заболеваний животных бешенством и другими опасными болезнями на территории сельского поселения, санитарно-эпидемиологического благополучия населения,</w:t>
      </w:r>
      <w:r w:rsidR="00514A36">
        <w:rPr>
          <w:rFonts w:ascii="RobotoRegular" w:hAnsi="RobotoRegular" w:cs="Times New Roman"/>
          <w:color w:val="000000"/>
          <w:sz w:val="24"/>
          <w:szCs w:val="24"/>
        </w:rPr>
        <w:t xml:space="preserve"> С</w:t>
      </w:r>
      <w:r>
        <w:rPr>
          <w:rFonts w:ascii="RobotoRegular" w:hAnsi="RobotoRegular" w:cs="Times New Roman"/>
          <w:color w:val="000000"/>
          <w:sz w:val="24"/>
          <w:szCs w:val="24"/>
        </w:rPr>
        <w:t>обрание депутатов</w:t>
      </w:r>
      <w:r w:rsidR="00514A36" w:rsidRPr="00514A36">
        <w:rPr>
          <w:b/>
          <w:bCs/>
          <w:sz w:val="24"/>
          <w:szCs w:val="24"/>
        </w:rPr>
        <w:t xml:space="preserve"> </w:t>
      </w:r>
      <w:proofErr w:type="spellStart"/>
      <w:r w:rsidR="00514A36" w:rsidRPr="00514A36">
        <w:rPr>
          <w:rFonts w:ascii="Times New Roman" w:hAnsi="Times New Roman" w:cs="Times New Roman"/>
          <w:bCs/>
          <w:sz w:val="24"/>
          <w:szCs w:val="24"/>
        </w:rPr>
        <w:t>Чилгирского</w:t>
      </w:r>
      <w:proofErr w:type="spellEnd"/>
      <w:r w:rsidR="00514A36" w:rsidRPr="00514A36">
        <w:rPr>
          <w:rFonts w:ascii="Times New Roman" w:hAnsi="Times New Roman" w:cs="Times New Roman"/>
          <w:bCs/>
          <w:sz w:val="24"/>
          <w:szCs w:val="24"/>
        </w:rPr>
        <w:t xml:space="preserve"> сельского муниципального образования </w:t>
      </w:r>
      <w:r w:rsidR="00514A36" w:rsidRPr="00514A36">
        <w:rPr>
          <w:rFonts w:ascii="Times New Roman" w:hAnsi="Times New Roman" w:cs="Times New Roman"/>
          <w:sz w:val="24"/>
          <w:szCs w:val="24"/>
        </w:rPr>
        <w:t>Республики Калмыкия</w:t>
      </w:r>
    </w:p>
    <w:p w:rsidR="00686E6F" w:rsidRDefault="00835B1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РЕШИЛО: </w:t>
      </w:r>
    </w:p>
    <w:p w:rsidR="00686E6F" w:rsidRDefault="00686E6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86E6F" w:rsidRDefault="00835B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Правила содержания домашних животных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Чилгирского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РК.</w:t>
      </w:r>
    </w:p>
    <w:p w:rsidR="008A3A07" w:rsidRPr="00DE73D8" w:rsidRDefault="008A3A07" w:rsidP="008A3A07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</w:t>
      </w:r>
      <w:r w:rsidRPr="00DE73D8">
        <w:rPr>
          <w:sz w:val="24"/>
          <w:szCs w:val="24"/>
        </w:rPr>
        <w:t>Настоящее решение подлежит опубликованию в бюллетене «Муниципальный Вестник» и размещению на официальн</w:t>
      </w:r>
      <w:r>
        <w:rPr>
          <w:sz w:val="24"/>
          <w:szCs w:val="24"/>
        </w:rPr>
        <w:t xml:space="preserve">ом сайте администрации </w:t>
      </w:r>
      <w:proofErr w:type="spellStart"/>
      <w:r>
        <w:rPr>
          <w:sz w:val="24"/>
          <w:szCs w:val="24"/>
        </w:rPr>
        <w:t>Чилгир</w:t>
      </w:r>
      <w:r w:rsidRPr="00DE73D8">
        <w:rPr>
          <w:sz w:val="24"/>
          <w:szCs w:val="24"/>
        </w:rPr>
        <w:t>ского</w:t>
      </w:r>
      <w:proofErr w:type="spellEnd"/>
      <w:r w:rsidRPr="00DE73D8">
        <w:rPr>
          <w:sz w:val="24"/>
          <w:szCs w:val="24"/>
        </w:rPr>
        <w:t xml:space="preserve"> сельского муниципального образования Республики Калмыкия в информационно-телекоммуникационной сети «Интернет» </w:t>
      </w:r>
      <w:hyperlink r:id="rId8" w:history="1">
        <w:r w:rsidRPr="003C6DC4">
          <w:rPr>
            <w:rStyle w:val="a3"/>
            <w:sz w:val="24"/>
            <w:szCs w:val="24"/>
          </w:rPr>
          <w:t>http</w:t>
        </w:r>
        <w:r w:rsidRPr="003C6DC4">
          <w:rPr>
            <w:rStyle w:val="a3"/>
            <w:sz w:val="24"/>
            <w:szCs w:val="24"/>
            <w:lang w:val="en-US"/>
          </w:rPr>
          <w:t>s</w:t>
        </w:r>
        <w:r w:rsidRPr="003C6DC4">
          <w:rPr>
            <w:rStyle w:val="a3"/>
            <w:sz w:val="24"/>
            <w:szCs w:val="24"/>
          </w:rPr>
          <w:t>://</w:t>
        </w:r>
        <w:r w:rsidRPr="003C6DC4">
          <w:rPr>
            <w:rStyle w:val="a3"/>
            <w:sz w:val="24"/>
            <w:szCs w:val="24"/>
            <w:lang w:val="en-US"/>
          </w:rPr>
          <w:t>chilgirskoe</w:t>
        </w:r>
        <w:r w:rsidRPr="003C6DC4">
          <w:rPr>
            <w:rStyle w:val="a3"/>
            <w:sz w:val="24"/>
            <w:szCs w:val="24"/>
          </w:rPr>
          <w:t>-</w:t>
        </w:r>
        <w:r w:rsidRPr="003C6DC4">
          <w:rPr>
            <w:rStyle w:val="a3"/>
            <w:sz w:val="24"/>
            <w:szCs w:val="24"/>
            <w:lang w:val="en-US"/>
          </w:rPr>
          <w:t>r</w:t>
        </w:r>
        <w:r w:rsidRPr="003C6DC4">
          <w:rPr>
            <w:rStyle w:val="a3"/>
            <w:sz w:val="24"/>
            <w:szCs w:val="24"/>
          </w:rPr>
          <w:t>08.</w:t>
        </w:r>
        <w:r w:rsidRPr="003C6DC4">
          <w:rPr>
            <w:rStyle w:val="a3"/>
            <w:sz w:val="24"/>
            <w:szCs w:val="24"/>
            <w:lang w:val="en-US"/>
          </w:rPr>
          <w:t>gosweb</w:t>
        </w:r>
        <w:r w:rsidRPr="003C6DC4">
          <w:rPr>
            <w:rStyle w:val="a3"/>
            <w:sz w:val="24"/>
            <w:szCs w:val="24"/>
          </w:rPr>
          <w:t>.</w:t>
        </w:r>
        <w:r w:rsidRPr="003C6DC4">
          <w:rPr>
            <w:rStyle w:val="a3"/>
            <w:sz w:val="24"/>
            <w:szCs w:val="24"/>
            <w:lang w:val="en-US"/>
          </w:rPr>
          <w:t>gosuslugi</w:t>
        </w:r>
        <w:r w:rsidRPr="003C6DC4">
          <w:rPr>
            <w:rStyle w:val="a3"/>
            <w:sz w:val="24"/>
            <w:szCs w:val="24"/>
          </w:rPr>
          <w:t>.</w:t>
        </w:r>
        <w:proofErr w:type="spellStart"/>
        <w:r w:rsidRPr="003C6DC4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8A3A07" w:rsidRDefault="008A3A07" w:rsidP="008A3A07">
      <w:pPr>
        <w:pStyle w:val="a7"/>
        <w:shd w:val="clear" w:color="auto" w:fill="FFFFFF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решение вступает в силу после его официального обнародования.</w:t>
      </w:r>
    </w:p>
    <w:p w:rsidR="00686E6F" w:rsidRDefault="00686E6F">
      <w:pPr>
        <w:jc w:val="both"/>
      </w:pPr>
    </w:p>
    <w:p w:rsidR="00756F90" w:rsidRDefault="00756F90" w:rsidP="00756F90">
      <w:pPr>
        <w:pStyle w:val="a7"/>
        <w:shd w:val="clear" w:color="auto" w:fill="FFFFFF"/>
        <w:spacing w:before="100" w:beforeAutospacing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депутатов </w:t>
      </w:r>
    </w:p>
    <w:p w:rsidR="00756F90" w:rsidRDefault="00756F90" w:rsidP="00756F90">
      <w:pPr>
        <w:pStyle w:val="a7"/>
        <w:shd w:val="clear" w:color="auto" w:fill="FFFFFF"/>
        <w:spacing w:before="100" w:beforeAutospacing="1"/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Чилгирского</w:t>
      </w:r>
      <w:proofErr w:type="spellEnd"/>
      <w:r>
        <w:rPr>
          <w:sz w:val="24"/>
          <w:szCs w:val="24"/>
        </w:rPr>
        <w:t xml:space="preserve"> сельского </w:t>
      </w:r>
    </w:p>
    <w:p w:rsidR="00756F90" w:rsidRDefault="00756F90" w:rsidP="00756F90">
      <w:pPr>
        <w:pStyle w:val="a7"/>
        <w:shd w:val="clear" w:color="auto" w:fill="FFFFFF"/>
        <w:spacing w:before="100" w:beforeAutospacing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756F90" w:rsidRDefault="00756F90" w:rsidP="00756F90">
      <w:pPr>
        <w:pStyle w:val="a7"/>
        <w:shd w:val="clear" w:color="auto" w:fill="FFFFFF"/>
        <w:spacing w:before="100" w:beforeAutospacing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Республики Калмыкия                                                                        Ч.А. </w:t>
      </w:r>
      <w:proofErr w:type="spellStart"/>
      <w:r>
        <w:rPr>
          <w:sz w:val="24"/>
          <w:szCs w:val="24"/>
        </w:rPr>
        <w:t>Эдлеев</w:t>
      </w:r>
      <w:proofErr w:type="spellEnd"/>
    </w:p>
    <w:p w:rsidR="00756F90" w:rsidRDefault="00756F90" w:rsidP="00756F90">
      <w:pPr>
        <w:pStyle w:val="a7"/>
        <w:shd w:val="clear" w:color="auto" w:fill="FFFFFF"/>
        <w:spacing w:before="100" w:beforeAutospacing="1"/>
        <w:ind w:left="0"/>
        <w:jc w:val="both"/>
        <w:rPr>
          <w:sz w:val="24"/>
          <w:szCs w:val="24"/>
        </w:rPr>
      </w:pPr>
    </w:p>
    <w:p w:rsidR="00756F90" w:rsidRDefault="00756F90" w:rsidP="00756F90">
      <w:pPr>
        <w:pStyle w:val="a7"/>
        <w:shd w:val="clear" w:color="auto" w:fill="FFFFFF"/>
        <w:spacing w:before="100" w:beforeAutospacing="1"/>
        <w:ind w:left="0"/>
        <w:jc w:val="both"/>
        <w:rPr>
          <w:sz w:val="24"/>
          <w:szCs w:val="24"/>
        </w:rPr>
      </w:pPr>
    </w:p>
    <w:p w:rsidR="00756F90" w:rsidRDefault="00756F90" w:rsidP="00756F90">
      <w:pPr>
        <w:pStyle w:val="a7"/>
        <w:shd w:val="clear" w:color="auto" w:fill="FFFFFF"/>
        <w:spacing w:before="100" w:beforeAutospacing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Чилгирского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сельского</w:t>
      </w:r>
      <w:proofErr w:type="gramEnd"/>
      <w:r>
        <w:rPr>
          <w:sz w:val="24"/>
          <w:szCs w:val="24"/>
        </w:rPr>
        <w:t xml:space="preserve"> </w:t>
      </w:r>
    </w:p>
    <w:p w:rsidR="00756F90" w:rsidRDefault="00756F90" w:rsidP="00756F90">
      <w:pPr>
        <w:pStyle w:val="a7"/>
        <w:shd w:val="clear" w:color="auto" w:fill="FFFFFF"/>
        <w:spacing w:before="100" w:beforeAutospacing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686E6F" w:rsidRPr="00756F90" w:rsidRDefault="00756F90" w:rsidP="00756F90">
      <w:pPr>
        <w:pStyle w:val="a7"/>
        <w:shd w:val="clear" w:color="auto" w:fill="FFFFFF"/>
        <w:spacing w:before="100" w:beforeAutospacing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Республики Калмыкия (</w:t>
      </w:r>
      <w:proofErr w:type="spellStart"/>
      <w:r>
        <w:rPr>
          <w:sz w:val="24"/>
          <w:szCs w:val="24"/>
        </w:rPr>
        <w:t>ахлачи</w:t>
      </w:r>
      <w:proofErr w:type="spellEnd"/>
      <w:r>
        <w:rPr>
          <w:sz w:val="24"/>
          <w:szCs w:val="24"/>
        </w:rPr>
        <w:t xml:space="preserve">)                                                        </w:t>
      </w:r>
      <w:proofErr w:type="spellStart"/>
      <w:r>
        <w:rPr>
          <w:sz w:val="24"/>
          <w:szCs w:val="24"/>
        </w:rPr>
        <w:t>Г.Ц.Цатхаева</w:t>
      </w:r>
      <w:proofErr w:type="spellEnd"/>
      <w:r>
        <w:rPr>
          <w:sz w:val="24"/>
          <w:szCs w:val="24"/>
        </w:rPr>
        <w:t xml:space="preserve">    </w:t>
      </w:r>
    </w:p>
    <w:p w:rsidR="00686E6F" w:rsidRDefault="00686E6F">
      <w:pPr>
        <w:jc w:val="right"/>
        <w:rPr>
          <w:b/>
        </w:rPr>
      </w:pPr>
    </w:p>
    <w:p w:rsidR="00686E6F" w:rsidRDefault="00835B1A">
      <w:pPr>
        <w:jc w:val="right"/>
      </w:pPr>
      <w:r>
        <w:t xml:space="preserve">                                        </w:t>
      </w:r>
      <w:proofErr w:type="gramStart"/>
      <w:r>
        <w:t>Утверждены</w:t>
      </w:r>
      <w:proofErr w:type="gramEnd"/>
      <w:r>
        <w:t xml:space="preserve">   решением</w:t>
      </w:r>
    </w:p>
    <w:p w:rsidR="00686E6F" w:rsidRDefault="00835B1A">
      <w:pPr>
        <w:pStyle w:val="ConsPlusNormal"/>
        <w:wordWrap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Собрания депутатов</w:t>
      </w:r>
    </w:p>
    <w:p w:rsidR="00686E6F" w:rsidRDefault="00835B1A">
      <w:pPr>
        <w:pStyle w:val="ConsPlusNormal"/>
        <w:wordWrap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Чилгирского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686E6F" w:rsidRDefault="00835B1A">
      <w:pPr>
        <w:pStyle w:val="ConsPlusNormal"/>
        <w:wordWrap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РК</w:t>
      </w:r>
    </w:p>
    <w:p w:rsidR="00686E6F" w:rsidRDefault="00835B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bookmarkStart w:id="0" w:name="_GoBack"/>
      <w:bookmarkEnd w:id="0"/>
    </w:p>
    <w:p w:rsidR="00686E6F" w:rsidRDefault="00686E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86E6F" w:rsidRDefault="00686E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86E6F" w:rsidRDefault="00835B1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686E6F" w:rsidRDefault="00835B1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0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СОДЕРЖАНИЯ ДОМАШНИХ ЖИВОТНЫХ, ПЧЕЛ И ДОМАШНЕЙ ПТИЦЫ НА ТЕРРИТОРИИ ЧИЛГИРСКОГО СЕЛЬСКОГО МУНИЦИПАЛЬНОГО ОБРАЗОВАНИЯ РЕСПУБЛИКИ КАЛМЫКИЯ</w:t>
      </w:r>
    </w:p>
    <w:p w:rsidR="00686E6F" w:rsidRDefault="00686E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E6F" w:rsidRDefault="00835B1A">
      <w:pPr>
        <w:autoSpaceDE w:val="0"/>
        <w:ind w:firstLine="709"/>
        <w:jc w:val="both"/>
      </w:pPr>
      <w:r>
        <w:rPr>
          <w:b/>
          <w:lang w:eastAsia="en-US"/>
        </w:rPr>
        <w:t xml:space="preserve">                                              1.  Общие положения.</w:t>
      </w:r>
    </w:p>
    <w:p w:rsidR="00686E6F" w:rsidRDefault="00686E6F">
      <w:pPr>
        <w:ind w:firstLine="709"/>
        <w:jc w:val="both"/>
        <w:rPr>
          <w:b/>
          <w:lang w:eastAsia="en-US"/>
        </w:rPr>
      </w:pPr>
    </w:p>
    <w:p w:rsidR="00686E6F" w:rsidRDefault="00835B1A">
      <w:pPr>
        <w:ind w:firstLine="567"/>
        <w:jc w:val="both"/>
      </w:pPr>
      <w:r>
        <w:rPr>
          <w:lang w:eastAsia="en-US"/>
        </w:rPr>
        <w:t xml:space="preserve">Настоящие Правила содержания домашних животных на территории </w:t>
      </w:r>
      <w:proofErr w:type="spellStart"/>
      <w:r>
        <w:t>Чилгирского</w:t>
      </w:r>
      <w:proofErr w:type="spellEnd"/>
      <w:r>
        <w:t xml:space="preserve"> сельско</w:t>
      </w:r>
      <w:r w:rsidR="003A0B62">
        <w:t xml:space="preserve">го муниципального образования Республики </w:t>
      </w:r>
      <w:r w:rsidR="003F3B36">
        <w:t>К</w:t>
      </w:r>
      <w:r w:rsidR="003A0B62">
        <w:t>алмыкия</w:t>
      </w:r>
      <w:r>
        <w:rPr>
          <w:lang w:eastAsia="en-US"/>
        </w:rPr>
        <w:t xml:space="preserve"> (далее – Правила) устанавливают требования к условиям содержания домашних животных, регистрации домашних животных, порядку выгула собак, </w:t>
      </w:r>
      <w:r>
        <w:rPr>
          <w:b/>
          <w:bCs/>
          <w:color w:val="000000"/>
        </w:rPr>
        <w:t xml:space="preserve"> </w:t>
      </w:r>
      <w:r>
        <w:t>содержание крупного рогатого скота,  мелкого рогатого скота, свиней, лошадей, содержание мелких животных и птицы.</w:t>
      </w:r>
    </w:p>
    <w:p w:rsidR="00686E6F" w:rsidRDefault="00835B1A">
      <w:pPr>
        <w:tabs>
          <w:tab w:val="left" w:pos="993"/>
        </w:tabs>
        <w:autoSpaceDE w:val="0"/>
        <w:ind w:firstLine="567"/>
        <w:contextualSpacing/>
        <w:jc w:val="both"/>
      </w:pPr>
      <w:r>
        <w:rPr>
          <w:lang w:eastAsia="en-US"/>
        </w:rPr>
        <w:t xml:space="preserve">1.1 Настоящие Правила разработаны в соответствии с Федеральным законом "О </w:t>
      </w:r>
      <w:proofErr w:type="spellStart"/>
      <w:r>
        <w:rPr>
          <w:lang w:eastAsia="en-US"/>
        </w:rPr>
        <w:t>санитарно</w:t>
      </w:r>
      <w:proofErr w:type="spellEnd"/>
      <w:r>
        <w:rPr>
          <w:lang w:eastAsia="en-US"/>
        </w:rPr>
        <w:t xml:space="preserve"> - эпидемиологическом благополучии населения", Законом Российской Федерации "О ветеринарии", Федеральным законом «Об ответственном обращении с животными» и направлены на реализацию законных прав и свобод граждан, обеспечение </w:t>
      </w:r>
      <w:proofErr w:type="spellStart"/>
      <w:r>
        <w:rPr>
          <w:lang w:eastAsia="en-US"/>
        </w:rPr>
        <w:t>санитарно</w:t>
      </w:r>
      <w:proofErr w:type="spellEnd"/>
      <w:r>
        <w:rPr>
          <w:lang w:eastAsia="en-US"/>
        </w:rPr>
        <w:t xml:space="preserve"> - эпидемиологического и ветеринарного благополучия, охрану здоровья и жизни людей. </w:t>
      </w:r>
      <w:proofErr w:type="gramStart"/>
      <w:r>
        <w:rPr>
          <w:lang w:eastAsia="en-US"/>
        </w:rPr>
        <w:t xml:space="preserve">Правила разработаны на основании действующих законов Российской Федерации и </w:t>
      </w:r>
      <w:r w:rsidR="00FD2959">
        <w:rPr>
          <w:lang w:eastAsia="en-US"/>
        </w:rPr>
        <w:t>Республики Калмыкия</w:t>
      </w:r>
      <w:r>
        <w:rPr>
          <w:lang w:eastAsia="en-US"/>
        </w:rPr>
        <w:t>, других нормативно-правовых актов, определяющих требования к содержанию домашних животных в городском поселении, санитарному состоянию городских территорий и защите животных.</w:t>
      </w:r>
      <w:proofErr w:type="gramEnd"/>
    </w:p>
    <w:p w:rsidR="00686E6F" w:rsidRDefault="00835B1A">
      <w:pPr>
        <w:tabs>
          <w:tab w:val="left" w:pos="993"/>
        </w:tabs>
        <w:autoSpaceDE w:val="0"/>
        <w:ind w:firstLine="567"/>
        <w:contextualSpacing/>
        <w:jc w:val="both"/>
      </w:pPr>
      <w:r>
        <w:rPr>
          <w:lang w:eastAsia="en-US"/>
        </w:rPr>
        <w:t xml:space="preserve">1.2.  Настоящие Правила распространяются на всех владельцев домашних животных, включая организации независимо от формы собственности и ведомственной подчиненности (далее - владелец), находящихся на территории </w:t>
      </w:r>
      <w:proofErr w:type="spellStart"/>
      <w:r>
        <w:t>Чилгирского</w:t>
      </w:r>
      <w:proofErr w:type="spellEnd"/>
      <w:r>
        <w:t xml:space="preserve"> сельско</w:t>
      </w:r>
      <w:r w:rsidR="00E67A73">
        <w:t>го муниципального образования Республики Калмыкия.</w:t>
      </w:r>
    </w:p>
    <w:p w:rsidR="00686E6F" w:rsidRDefault="00835B1A">
      <w:pPr>
        <w:tabs>
          <w:tab w:val="left" w:pos="993"/>
        </w:tabs>
        <w:autoSpaceDE w:val="0"/>
        <w:ind w:firstLine="567"/>
        <w:contextualSpacing/>
        <w:jc w:val="both"/>
      </w:pPr>
      <w:r>
        <w:rPr>
          <w:lang w:eastAsia="en-US"/>
        </w:rPr>
        <w:t>1.3. Перерегистрации в органе регистрации подлежат домашние животные в случаях их продажи или переезда собственника домашнего животного в другой населенный пункт.</w:t>
      </w:r>
    </w:p>
    <w:p w:rsidR="00686E6F" w:rsidRDefault="00835B1A">
      <w:pPr>
        <w:tabs>
          <w:tab w:val="left" w:pos="567"/>
          <w:tab w:val="left" w:pos="993"/>
        </w:tabs>
        <w:autoSpaceDE w:val="0"/>
        <w:ind w:firstLine="567"/>
        <w:jc w:val="both"/>
      </w:pPr>
      <w:r>
        <w:rPr>
          <w:lang w:eastAsia="en-US"/>
        </w:rPr>
        <w:t>1.4. При регистрации и перерегистрации собственники домашних животных предъявляют в орган регистрации документ, удостоверяющий личность собственника, а также регистрационное свидетельство домашнего животного.</w:t>
      </w:r>
    </w:p>
    <w:p w:rsidR="00686E6F" w:rsidRDefault="00835B1A">
      <w:pPr>
        <w:ind w:firstLine="567"/>
        <w:jc w:val="both"/>
      </w:pPr>
      <w:r>
        <w:t>1.5. Настоящие Правила определяют:</w:t>
      </w:r>
    </w:p>
    <w:p w:rsidR="00686E6F" w:rsidRDefault="00835B1A">
      <w:pPr>
        <w:jc w:val="both"/>
      </w:pPr>
      <w:r>
        <w:t xml:space="preserve"> - условия содержания домашних животных и порядок их выгула;</w:t>
      </w:r>
    </w:p>
    <w:p w:rsidR="00686E6F" w:rsidRDefault="00835B1A">
      <w:pPr>
        <w:jc w:val="both"/>
      </w:pPr>
      <w:r>
        <w:t xml:space="preserve"> - права и обязанности владельцев домашних животных</w:t>
      </w:r>
    </w:p>
    <w:p w:rsidR="00686E6F" w:rsidRDefault="00835B1A">
      <w:pPr>
        <w:tabs>
          <w:tab w:val="left" w:pos="567"/>
          <w:tab w:val="left" w:pos="993"/>
        </w:tabs>
        <w:autoSpaceDE w:val="0"/>
        <w:ind w:firstLine="567"/>
        <w:jc w:val="both"/>
      </w:pPr>
      <w:r>
        <w:rPr>
          <w:lang w:eastAsia="en-US"/>
        </w:rPr>
        <w:t xml:space="preserve"> 1.6.  В настоящих Правилах понятия и термины используются в следующих значениях:</w:t>
      </w:r>
    </w:p>
    <w:p w:rsidR="00686E6F" w:rsidRDefault="00835B1A">
      <w:pPr>
        <w:pStyle w:val="a5"/>
        <w:shd w:val="clear" w:color="auto" w:fill="FFFFFF"/>
        <w:spacing w:after="283" w:line="0" w:lineRule="atLeast"/>
        <w:ind w:firstLine="567"/>
      </w:pPr>
      <w:r>
        <w:rPr>
          <w:sz w:val="24"/>
          <w:szCs w:val="24"/>
        </w:rPr>
        <w:t>1) владелец животного (далее также - владелец) - физическое лицо или юридическое лицо, которым животное принадлежит на праве собственности или ином законном основании;</w:t>
      </w:r>
    </w:p>
    <w:p w:rsidR="00686E6F" w:rsidRDefault="00835B1A">
      <w:pPr>
        <w:pStyle w:val="a5"/>
        <w:shd w:val="clear" w:color="auto" w:fill="FFFFFF"/>
        <w:spacing w:after="283" w:line="0" w:lineRule="atLeast"/>
        <w:ind w:firstLine="567"/>
      </w:pPr>
      <w:r>
        <w:rPr>
          <w:sz w:val="24"/>
          <w:szCs w:val="24"/>
        </w:rPr>
        <w:t>2) деятельность по обращению с животными без владельцев - деятельность, включающая в себя отлов животных без владельцев, их содержание (в том числе лечение, вакцинацию, стерилизацию), возврат на прежние места их обитания и иные мероприятия, предусмотренные настоящими Правилами;</w:t>
      </w:r>
    </w:p>
    <w:p w:rsidR="00686E6F" w:rsidRDefault="00835B1A">
      <w:pPr>
        <w:pStyle w:val="a5"/>
        <w:shd w:val="clear" w:color="auto" w:fill="FFFFFF"/>
        <w:spacing w:after="283" w:line="0" w:lineRule="atLeast"/>
        <w:ind w:firstLine="567"/>
      </w:pPr>
      <w:r>
        <w:rPr>
          <w:sz w:val="24"/>
          <w:szCs w:val="24"/>
        </w:rPr>
        <w:lastRenderedPageBreak/>
        <w:t>3) дикие животные, содержащиеся или используемые в условиях неволи (далее также - дикие животные в неволе), - дикие животные, изъятые из среды их обитания (в том числе ввезенные на территорию Российской Федерации из других государств), потомство таких животных (в том числе их гибриды);</w:t>
      </w:r>
    </w:p>
    <w:p w:rsidR="00686E6F" w:rsidRDefault="00835B1A">
      <w:pPr>
        <w:pStyle w:val="a5"/>
        <w:shd w:val="clear" w:color="auto" w:fill="FFFFFF"/>
        <w:spacing w:after="283" w:line="0" w:lineRule="atLeast"/>
        <w:ind w:firstLine="567"/>
      </w:pPr>
      <w:r>
        <w:rPr>
          <w:sz w:val="24"/>
          <w:szCs w:val="24"/>
        </w:rPr>
        <w:t xml:space="preserve">4) 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</w:t>
      </w:r>
      <w:proofErr w:type="spellStart"/>
      <w:r>
        <w:rPr>
          <w:sz w:val="24"/>
          <w:szCs w:val="24"/>
        </w:rPr>
        <w:t>зоотеатры</w:t>
      </w:r>
      <w:proofErr w:type="spellEnd"/>
      <w:r>
        <w:rPr>
          <w:sz w:val="24"/>
          <w:szCs w:val="24"/>
        </w:rPr>
        <w:t>, дельфинарии, океанариумы;</w:t>
      </w:r>
    </w:p>
    <w:p w:rsidR="00686E6F" w:rsidRDefault="00835B1A">
      <w:pPr>
        <w:pStyle w:val="a5"/>
        <w:shd w:val="clear" w:color="auto" w:fill="FFFFFF"/>
        <w:spacing w:after="283" w:line="0" w:lineRule="atLeast"/>
        <w:ind w:firstLine="567"/>
      </w:pPr>
      <w:proofErr w:type="gramStart"/>
      <w:r>
        <w:rPr>
          <w:sz w:val="24"/>
          <w:szCs w:val="24"/>
        </w:rPr>
        <w:t>5) жестокое обращение с животным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 настоящими Правилами,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 вред</w:t>
      </w:r>
      <w:proofErr w:type="gramEnd"/>
      <w:r>
        <w:rPr>
          <w:sz w:val="24"/>
          <w:szCs w:val="24"/>
        </w:rPr>
        <w:t xml:space="preserve"> здоровью животного, либо неоказание при наличии возможности владельцем помощи животному, находящемуся в опасном для жизни или здоровья состоянии;</w:t>
      </w:r>
    </w:p>
    <w:p w:rsidR="00686E6F" w:rsidRDefault="00835B1A">
      <w:pPr>
        <w:pStyle w:val="a5"/>
        <w:shd w:val="clear" w:color="auto" w:fill="FFFFFF"/>
        <w:spacing w:after="283" w:line="0" w:lineRule="atLeast"/>
        <w:ind w:firstLine="567"/>
      </w:pPr>
      <w:r>
        <w:rPr>
          <w:sz w:val="24"/>
          <w:szCs w:val="24"/>
        </w:rPr>
        <w:t>6) животное без владельца - животное, которое не имеет владельца или владелец которого неизвестен;</w:t>
      </w:r>
    </w:p>
    <w:p w:rsidR="00686E6F" w:rsidRDefault="00835B1A">
      <w:pPr>
        <w:pStyle w:val="a5"/>
        <w:shd w:val="clear" w:color="auto" w:fill="FFFFFF"/>
        <w:spacing w:after="283" w:line="0" w:lineRule="atLeast"/>
        <w:ind w:firstLine="567"/>
      </w:pPr>
      <w:proofErr w:type="gramStart"/>
      <w:r>
        <w:rPr>
          <w:sz w:val="24"/>
          <w:szCs w:val="24"/>
        </w:rPr>
        <w:t xml:space="preserve">7) использование животных в культурно-зрелищных целях - использование животных при осуществлении деятельности в области культуры, отдыха и развлечений (в том числе в зоопарках, зоосадах, цирках, </w:t>
      </w:r>
      <w:proofErr w:type="spellStart"/>
      <w:r>
        <w:rPr>
          <w:sz w:val="24"/>
          <w:szCs w:val="24"/>
        </w:rPr>
        <w:t>зоотеатрах</w:t>
      </w:r>
      <w:proofErr w:type="spellEnd"/>
      <w:r>
        <w:rPr>
          <w:sz w:val="24"/>
          <w:szCs w:val="24"/>
        </w:rPr>
        <w:t>, дельфинариях, океанариумах), на выставках животных, в спортивных соревнованиях, в процессе производства рекламы, при создании произведений кинематографии, для производства фото- и видеопродукции, на телевидении, в просветительской деятельности, в целях демонстрации (в том числе в местах розничной</w:t>
      </w:r>
      <w:proofErr w:type="gramEnd"/>
      <w:r>
        <w:rPr>
          <w:sz w:val="24"/>
          <w:szCs w:val="24"/>
        </w:rPr>
        <w:t xml:space="preserve"> торговли, </w:t>
      </w:r>
      <w:proofErr w:type="gramStart"/>
      <w:r>
        <w:rPr>
          <w:sz w:val="24"/>
          <w:szCs w:val="24"/>
        </w:rPr>
        <w:t>местах</w:t>
      </w:r>
      <w:proofErr w:type="gramEnd"/>
      <w:r>
        <w:rPr>
          <w:sz w:val="24"/>
          <w:szCs w:val="24"/>
        </w:rPr>
        <w:t xml:space="preserve"> оказания услуг общественного питания);</w:t>
      </w:r>
    </w:p>
    <w:p w:rsidR="00686E6F" w:rsidRDefault="00835B1A">
      <w:pPr>
        <w:pStyle w:val="a5"/>
        <w:shd w:val="clear" w:color="auto" w:fill="FFFFFF"/>
        <w:spacing w:after="283" w:line="0" w:lineRule="atLeast"/>
        <w:ind w:firstLine="567"/>
      </w:pPr>
      <w:r>
        <w:rPr>
          <w:sz w:val="24"/>
          <w:szCs w:val="24"/>
        </w:rPr>
        <w:t>8) место содержания животного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:rsidR="00686E6F" w:rsidRDefault="00835B1A">
      <w:pPr>
        <w:pStyle w:val="a5"/>
        <w:shd w:val="clear" w:color="auto" w:fill="FFFFFF"/>
        <w:spacing w:after="283" w:line="0" w:lineRule="atLeast"/>
        <w:ind w:firstLine="567"/>
      </w:pPr>
      <w:r>
        <w:rPr>
          <w:sz w:val="24"/>
          <w:szCs w:val="24"/>
        </w:rPr>
        <w:t>9) обращение с животными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 настоящими Правилами, а также совершение других действий в отношении животных, которые оказывают влияние на их жизнь и здоровье;</w:t>
      </w:r>
    </w:p>
    <w:p w:rsidR="00686E6F" w:rsidRDefault="00835B1A">
      <w:pPr>
        <w:pStyle w:val="a5"/>
        <w:shd w:val="clear" w:color="auto" w:fill="FFFFFF"/>
        <w:spacing w:after="283" w:line="0" w:lineRule="atLeast"/>
        <w:ind w:firstLine="567"/>
      </w:pPr>
      <w:r>
        <w:rPr>
          <w:sz w:val="24"/>
          <w:szCs w:val="24"/>
        </w:rPr>
        <w:t>10) потенциально опасные собаки - собаки определенных пород, их гибриды и иные собаки, представляющие потенциальную опасность для жизни и здоровья человека и включенные в перечень потенциально опасных собак, утвержденный Правительством Российской Федерации;</w:t>
      </w:r>
    </w:p>
    <w:p w:rsidR="00686E6F" w:rsidRDefault="00835B1A">
      <w:pPr>
        <w:pStyle w:val="a5"/>
        <w:shd w:val="clear" w:color="auto" w:fill="FFFFFF"/>
        <w:spacing w:after="283" w:line="0" w:lineRule="atLeast"/>
        <w:ind w:firstLine="567"/>
      </w:pPr>
      <w:proofErr w:type="gramStart"/>
      <w:r>
        <w:rPr>
          <w:sz w:val="24"/>
          <w:szCs w:val="24"/>
        </w:rPr>
        <w:t xml:space="preserve">11) служебные животные - животные, специально подготовленные и используемые (применяемые) в целях обеспечения обороны страны и безопасности государства, охраны общественного порядка и обеспечения общественной безопасности, охраны военных, важных государственных и специальных объектов, объектов, обеспечивающих жизнедеятельность населения, функционирование транспорта, коммуникаций и связи, </w:t>
      </w:r>
      <w:r>
        <w:rPr>
          <w:sz w:val="24"/>
          <w:szCs w:val="24"/>
        </w:rPr>
        <w:lastRenderedPageBreak/>
        <w:t>объектов энергетики и иных объектов, а также в иных целях, установленных законодательством Российской Федерации;</w:t>
      </w:r>
      <w:proofErr w:type="gramEnd"/>
    </w:p>
    <w:p w:rsidR="00686E6F" w:rsidRDefault="00835B1A">
      <w:pPr>
        <w:pStyle w:val="a5"/>
        <w:shd w:val="clear" w:color="auto" w:fill="FFFFFF"/>
        <w:tabs>
          <w:tab w:val="left" w:pos="567"/>
          <w:tab w:val="left" w:pos="993"/>
        </w:tabs>
        <w:spacing w:after="283" w:line="0" w:lineRule="atLeast"/>
        <w:ind w:firstLine="567"/>
      </w:pPr>
      <w:r>
        <w:rPr>
          <w:sz w:val="24"/>
          <w:szCs w:val="24"/>
          <w:lang w:eastAsia="en-US"/>
        </w:rPr>
        <w:t>12) условия неволи - искусственно созданные условия жизни животных,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человека.</w:t>
      </w:r>
    </w:p>
    <w:p w:rsidR="00686E6F" w:rsidRDefault="00835B1A">
      <w:pPr>
        <w:tabs>
          <w:tab w:val="left" w:pos="567"/>
          <w:tab w:val="left" w:pos="993"/>
        </w:tabs>
        <w:autoSpaceDE w:val="0"/>
        <w:jc w:val="both"/>
      </w:pPr>
      <w:r>
        <w:rPr>
          <w:b/>
          <w:lang w:eastAsia="en-US"/>
        </w:rPr>
        <w:t xml:space="preserve">                                  2. Содержание домашних животных (кошек, собак).</w:t>
      </w:r>
    </w:p>
    <w:p w:rsidR="00686E6F" w:rsidRDefault="00686E6F">
      <w:pPr>
        <w:ind w:firstLine="709"/>
        <w:jc w:val="both"/>
        <w:rPr>
          <w:b/>
          <w:lang w:eastAsia="en-US"/>
        </w:rPr>
      </w:pPr>
    </w:p>
    <w:p w:rsidR="00686E6F" w:rsidRDefault="00835B1A">
      <w:pPr>
        <w:tabs>
          <w:tab w:val="left" w:pos="0"/>
        </w:tabs>
        <w:autoSpaceDE w:val="0"/>
        <w:ind w:firstLine="567"/>
        <w:jc w:val="both"/>
      </w:pPr>
      <w:r>
        <w:rPr>
          <w:b/>
          <w:bCs/>
          <w:lang w:eastAsia="en-US"/>
        </w:rPr>
        <w:t>2.1.</w:t>
      </w:r>
      <w:r>
        <w:rPr>
          <w:lang w:eastAsia="en-US"/>
        </w:rPr>
        <w:t xml:space="preserve"> Содержание домашних животных в квартирах (жилых помещениях), занятых несколькими семьями, возможно только с согласия всех проживающих, достигших возраста 18 лет.</w:t>
      </w:r>
    </w:p>
    <w:p w:rsidR="00686E6F" w:rsidRDefault="00835B1A">
      <w:pPr>
        <w:tabs>
          <w:tab w:val="left" w:pos="0"/>
        </w:tabs>
        <w:autoSpaceDE w:val="0"/>
        <w:ind w:firstLine="567"/>
        <w:jc w:val="both"/>
      </w:pPr>
      <w:r>
        <w:rPr>
          <w:b/>
          <w:bCs/>
          <w:lang w:eastAsia="en-US"/>
        </w:rPr>
        <w:t>2.2.</w:t>
      </w:r>
      <w:r>
        <w:rPr>
          <w:lang w:eastAsia="en-US"/>
        </w:rPr>
        <w:t xml:space="preserve"> Не допускается содержание домашних животных в помещениях многоквартирного дома, не являющихся частями квартир и предназначенных для обслуживания более одного помещения в данном доме, в том числе на межквартирных лестничных площадках, лестницах, крышах, коридорах, на технических этажах, чердаках, в подвалах, а также на балконах и лоджиях. Запрещается организовывать в квартирах приюты и питомники.</w:t>
      </w:r>
    </w:p>
    <w:p w:rsidR="00686E6F" w:rsidRDefault="00FD2959">
      <w:pPr>
        <w:tabs>
          <w:tab w:val="left" w:pos="0"/>
        </w:tabs>
        <w:autoSpaceDE w:val="0"/>
        <w:ind w:firstLine="567"/>
        <w:jc w:val="both"/>
      </w:pPr>
      <w:r>
        <w:rPr>
          <w:b/>
          <w:bCs/>
          <w:color w:val="000000"/>
        </w:rPr>
        <w:t>2.3</w:t>
      </w:r>
      <w:r w:rsidR="00835B1A">
        <w:rPr>
          <w:b/>
          <w:bCs/>
          <w:color w:val="000000"/>
        </w:rPr>
        <w:t xml:space="preserve"> Владелец собаки имеет право: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proofErr w:type="gramStart"/>
      <w:r>
        <w:rPr>
          <w:sz w:val="24"/>
          <w:szCs w:val="24"/>
        </w:rPr>
        <w:t>2.3.1 получать от органов местного самоуправления, а также уполномоченного в области ветеринарии исполнительного органа государственной власти субъекта Российской Федерации и подведомственных ему учреждений необходимую информацию о правилах содержания и выгула собак на территории муниципального образования, порядке отлова безнадзорных и бесхозных собак, порядке организации приютов (питомников) для собак и иных пунктов временного содержания собак, местах торговли собаками, местах утилизации (захоронения) умерших</w:t>
      </w:r>
      <w:proofErr w:type="gramEnd"/>
      <w:r>
        <w:rPr>
          <w:sz w:val="24"/>
          <w:szCs w:val="24"/>
        </w:rPr>
        <w:t xml:space="preserve"> собак;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sz w:val="24"/>
          <w:szCs w:val="24"/>
        </w:rPr>
        <w:t>2.3.2 принимать решение о стерилизации и косметических операциях собак;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sz w:val="24"/>
          <w:szCs w:val="24"/>
        </w:rPr>
        <w:t>2.3.3 помещать собак для временного содержания в приют (питомник) для собак;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sz w:val="24"/>
          <w:szCs w:val="24"/>
        </w:rPr>
        <w:t>2.3.4 реализовывать иные права владельцев собак, не противоречащие действующему законодательству.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b/>
          <w:bCs/>
          <w:sz w:val="24"/>
          <w:szCs w:val="24"/>
        </w:rPr>
        <w:t>2.4 Владелец собаки обязан: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sz w:val="24"/>
          <w:szCs w:val="24"/>
        </w:rPr>
        <w:t>2.4.1 ответственно относиться к содержанию собаки;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sz w:val="24"/>
          <w:szCs w:val="24"/>
        </w:rPr>
        <w:t>2.4.2 не допускать жестокого обращения с собакой;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sz w:val="24"/>
          <w:szCs w:val="24"/>
        </w:rPr>
        <w:t>2.4.3 соблюдать общественный порядок, права и законные интересы проживающих в жилом помещении лиц, не нарушать тишину и покой граждан, обеспечивать их безопасность при содержании собаки;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sz w:val="24"/>
          <w:szCs w:val="24"/>
        </w:rPr>
        <w:t>2.4.4 обеспечивать собаке место ее содержания, уход и заботу с учетом ее естественных потребностей в пище, воде, сне, движении и естественной активности;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sz w:val="24"/>
          <w:szCs w:val="24"/>
        </w:rPr>
        <w:t>2.4.5 соблюдать ветеринарно-санитарные и зоогигиенические правила и нормы содержания собаки, вакцинировать собаку против бешенства, начиная с двух месячного возраста, с проведением дальнейшей ежегодной вакцинации в течение срока жизни собаки;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sz w:val="24"/>
          <w:szCs w:val="24"/>
        </w:rPr>
        <w:t>2.4.6 предотвращать причинение вреда собакой человеку и (или) иным домашним животным;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sz w:val="24"/>
          <w:szCs w:val="24"/>
        </w:rPr>
        <w:lastRenderedPageBreak/>
        <w:t>2.4.7 не допускать поведения собаки, ставящего в опасность имущество граждан и причиняющего вред личным неимущественным благам, в том числе преследование собакой прохожих, автомобилей, мотоциклистов, велосипедистов, лазанье по мусорным ведрам, бачкам и помойкам, а также нахождение без присмотра суки во время течки.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sz w:val="24"/>
          <w:szCs w:val="24"/>
        </w:rPr>
        <w:t>2.4.8 соблюдать правила перевозки домашних собак в пассажирском транспорте;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sz w:val="24"/>
          <w:szCs w:val="24"/>
        </w:rPr>
        <w:t>2.4.9 выводить собак в места общего пользования (лифты, коридоры, лестницы, лестничные площадки), на придомовую территорию многоквартирных домов в наморднике (кроме щенков до двухмесячного возраста и собак небольшого размера – до 20 сантиметров в холке) и на коротком поводке длиной не более 1 метра;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proofErr w:type="gramStart"/>
      <w:r>
        <w:rPr>
          <w:sz w:val="24"/>
          <w:szCs w:val="24"/>
        </w:rPr>
        <w:t>2.4.10 производить выгул собак в наморднике (кроме щенков до двухмесячного возраста и собак небольшого размера – до 20 сантиметров в холке) и на коротком поводке длиной не более 1 метра (за исключением случая, когда площадка для выгула собак огорожена) в сопровождении владельца или иного лица по его поручению в специально отведенных органами местного самоуправления для этих целей местах (площадках), отмеченных знаками</w:t>
      </w:r>
      <w:proofErr w:type="gramEnd"/>
      <w:r>
        <w:rPr>
          <w:sz w:val="24"/>
          <w:szCs w:val="24"/>
        </w:rPr>
        <w:t xml:space="preserve"> о разрешении выгула собак, а также иметь при себе предметы для сбора экскрементов, а при отсутствии специально отведенных мест выгуливать собак на пустырях или в других местах, определенных органами местного самоуправления;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sz w:val="24"/>
          <w:szCs w:val="24"/>
        </w:rPr>
        <w:t>2.4.11 незамедлительно убирать за принадлежащей ему собакой экскременты, включая территорию подъездов, лестничных площадок, лифтов, детских площадок, пешеходных дорожек, тротуаров, придомовых территорий жилых домов, улиц, газонов;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b/>
          <w:bCs/>
          <w:sz w:val="24"/>
          <w:szCs w:val="24"/>
        </w:rPr>
        <w:t>2.5 Владельцам собак запрещается: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sz w:val="24"/>
          <w:szCs w:val="24"/>
        </w:rPr>
        <w:t>2.5.1 содержание собак на балконах и лоджиях, лестничных площадках, чердаках, в подвалах, коридорах и других подсобных помещениях многоквартирных домов, а также в транспортных средствах;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sz w:val="24"/>
          <w:szCs w:val="24"/>
        </w:rPr>
        <w:t>2.5.2 появление с собаками на детских, спортивных площадках, местах проведения массовых мероприятий (за исключением мероприятий с неотъемлемым участием собак), в кинотеатрах, школьных и дошкольных учреждениях, объектах здравоохранения, организациях общественного питания и торговли, за исключением собак-поводырей и служебных собак, находящихся при исполнении служебных заданий;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sz w:val="24"/>
          <w:szCs w:val="24"/>
        </w:rPr>
        <w:t>2.5.3 выгул собак в состоянии алкогольного, наркотического или иного токсического опьянения.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sz w:val="24"/>
          <w:szCs w:val="24"/>
        </w:rPr>
        <w:t>2.5.4</w:t>
      </w:r>
      <w:proofErr w:type="gramStart"/>
      <w:r>
        <w:rPr>
          <w:sz w:val="24"/>
          <w:szCs w:val="24"/>
        </w:rPr>
        <w:t xml:space="preserve"> З</w:t>
      </w:r>
      <w:proofErr w:type="gramEnd"/>
      <w:r>
        <w:rPr>
          <w:sz w:val="24"/>
          <w:szCs w:val="24"/>
        </w:rPr>
        <w:t>апрещается выгул собак лицами, не достигшими 14-летнего возраста.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2.5.5. Собаки потенциально опасных пород не могут находиться в собственности у лиц, имеющих психические заболевания, страдающие алкоголизмом, наркоманией или токсикоманией, а также признанных судом недееспособными.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sz w:val="24"/>
          <w:szCs w:val="24"/>
        </w:rPr>
        <w:t>2.5.6. Запрещается бесконтрольное разведение собак, кошек. Владелец собаки, кошки обязан принимать меры по предотвращению появления нежелательного приплода у собак и кошек посредством их временного изоляции, применения контрац</w:t>
      </w:r>
      <w:r w:rsidR="00007D6F">
        <w:rPr>
          <w:sz w:val="24"/>
          <w:szCs w:val="24"/>
        </w:rPr>
        <w:t>ептивных средств или кастрации (</w:t>
      </w:r>
      <w:r>
        <w:rPr>
          <w:sz w:val="24"/>
          <w:szCs w:val="24"/>
        </w:rPr>
        <w:t>стерилизации).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rStyle w:val="a4"/>
          <w:sz w:val="24"/>
          <w:szCs w:val="24"/>
          <w:highlight w:val="white"/>
        </w:rPr>
        <w:t>2.6 Содержание собаки на территории владельца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rStyle w:val="a4"/>
          <w:sz w:val="24"/>
          <w:szCs w:val="24"/>
        </w:rPr>
        <w:lastRenderedPageBreak/>
        <w:t>2.6.</w:t>
      </w:r>
      <w:r>
        <w:rPr>
          <w:sz w:val="24"/>
          <w:szCs w:val="24"/>
        </w:rPr>
        <w:t>1. Владельцы собак, имеющие в собственности или пользовании земельный участок, могут содержать собак в свободном выгуле только на хорошо огороженной территории, где исключена возможность причинения вреда жизни, здоровью и имуществу лиц, находящихся за пределами этой территории, или на привязи.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rStyle w:val="a4"/>
          <w:sz w:val="24"/>
          <w:szCs w:val="24"/>
        </w:rPr>
        <w:t>2.6.</w:t>
      </w:r>
      <w:r>
        <w:rPr>
          <w:sz w:val="24"/>
          <w:szCs w:val="24"/>
        </w:rPr>
        <w:t>2. О наличии собаки должна быть сделана предупреждающая надпись при входе на участок.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rStyle w:val="a4"/>
          <w:sz w:val="24"/>
          <w:szCs w:val="24"/>
        </w:rPr>
        <w:t>2.6.</w:t>
      </w:r>
      <w:r>
        <w:rPr>
          <w:sz w:val="24"/>
          <w:szCs w:val="24"/>
        </w:rPr>
        <w:t>3. Владелец собаки обязан обеспечить такое поведение собаки, которое не причиняло бы беспокойства окружающим.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rStyle w:val="a4"/>
          <w:sz w:val="24"/>
          <w:szCs w:val="24"/>
        </w:rPr>
        <w:t>2.7 Прививка собаки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rStyle w:val="a4"/>
          <w:sz w:val="24"/>
          <w:szCs w:val="24"/>
        </w:rPr>
        <w:t>2.7.</w:t>
      </w:r>
      <w:r>
        <w:rPr>
          <w:sz w:val="24"/>
          <w:szCs w:val="24"/>
        </w:rPr>
        <w:t>1. Каждая собака, начиная с двухмесячного возраста, должна быть вакцинирована против бешенства.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rStyle w:val="a4"/>
          <w:sz w:val="24"/>
          <w:szCs w:val="24"/>
        </w:rPr>
        <w:t>2.7.</w:t>
      </w:r>
      <w:r>
        <w:rPr>
          <w:sz w:val="24"/>
          <w:szCs w:val="24"/>
        </w:rPr>
        <w:t>2. Вакцинация производится в государственном либо муниципальном учреждении по месту жительства гражданина или месту нахождения юридического лица, о чем владельцу выдается соответствующая справка.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rStyle w:val="a4"/>
          <w:sz w:val="24"/>
          <w:szCs w:val="24"/>
        </w:rPr>
        <w:t>2.7.</w:t>
      </w:r>
      <w:r>
        <w:rPr>
          <w:sz w:val="24"/>
          <w:szCs w:val="24"/>
        </w:rPr>
        <w:t>3. Владелец собаки обязан предоставлять ее по требованию государственного ветеринарного инспектора для осмотра, диагностических исследований, предохранительных прививок и лечебно-профилактических обработок.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rStyle w:val="a4"/>
          <w:sz w:val="24"/>
          <w:szCs w:val="24"/>
        </w:rPr>
        <w:t>2.8 Обеспечение санитарной безопасности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rStyle w:val="a4"/>
          <w:sz w:val="24"/>
          <w:szCs w:val="24"/>
        </w:rPr>
        <w:t>2.8.</w:t>
      </w:r>
      <w:r>
        <w:rPr>
          <w:sz w:val="24"/>
          <w:szCs w:val="24"/>
        </w:rPr>
        <w:t>1. Владелец собаки обязан немедленно сообщать в ветеринарные учреждения и органы здравоохранения обо всех случаях укуса собакой человека.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rStyle w:val="a4"/>
          <w:sz w:val="24"/>
          <w:szCs w:val="24"/>
        </w:rPr>
        <w:t>2.8.</w:t>
      </w:r>
      <w:r>
        <w:rPr>
          <w:sz w:val="24"/>
          <w:szCs w:val="24"/>
        </w:rPr>
        <w:t>2. Граждане обязаны немедленно сообщать в ветеринарные учреждения о случаях внезапной смерти собак или о подозрениях на заболевание их бешенством. До прибытия ветеринарных специалистов владелец собаки, подозревающий наличие у нее заболевания бешенством, обязан изолировать животное.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rStyle w:val="a4"/>
          <w:sz w:val="24"/>
          <w:szCs w:val="24"/>
        </w:rPr>
        <w:t>2.8.</w:t>
      </w:r>
      <w:r>
        <w:rPr>
          <w:sz w:val="24"/>
          <w:szCs w:val="24"/>
        </w:rPr>
        <w:t>3. Не допускается выбрасывание трупов собак. Мертвые животные подлежат утилизации и захоронению в порядке, установленном органами местного самоуправления.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rStyle w:val="a4"/>
          <w:sz w:val="24"/>
          <w:szCs w:val="24"/>
        </w:rPr>
        <w:t>2.8.</w:t>
      </w:r>
      <w:r>
        <w:rPr>
          <w:sz w:val="24"/>
          <w:szCs w:val="24"/>
        </w:rPr>
        <w:t>4. Владелец собаки обязан принять необходимые меры для предотвращения поведения собаки, ставящего в опасность жизнь, здоровье и имущество граждан и причиняющего вред личным неимущественным благам, в том числе преследование собакой прохожих, автомобилей, мотоциклистов, велосипедистов, лазанье по мусорным ведрам, бачкам и помойкам, а также нахождение без присмотра суки во время течки.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rStyle w:val="a4"/>
          <w:sz w:val="24"/>
          <w:szCs w:val="24"/>
        </w:rPr>
        <w:t>2.9 Провоз собак в общественном транспорте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rStyle w:val="a4"/>
          <w:sz w:val="24"/>
          <w:szCs w:val="24"/>
        </w:rPr>
        <w:t>2.9.</w:t>
      </w:r>
      <w:r>
        <w:rPr>
          <w:sz w:val="24"/>
          <w:szCs w:val="24"/>
        </w:rPr>
        <w:t>1. Разрешается провозить собак всеми видами пассажирского транспорта при соблюдении условий, исключающих беспокойство пассажиров.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rStyle w:val="a4"/>
          <w:sz w:val="24"/>
          <w:szCs w:val="24"/>
        </w:rPr>
        <w:t>2.9.</w:t>
      </w:r>
      <w:r>
        <w:rPr>
          <w:sz w:val="24"/>
          <w:szCs w:val="24"/>
        </w:rPr>
        <w:t>2. При перевозке собаки (за исключением собак декоративных и комнатных пород) владелец должен обеспечить нахождение собаки в наморднике и на коротком поводке длиной не более 1 метра.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rStyle w:val="a4"/>
          <w:sz w:val="24"/>
          <w:szCs w:val="24"/>
        </w:rPr>
        <w:t>2.9.</w:t>
      </w:r>
      <w:r>
        <w:rPr>
          <w:sz w:val="24"/>
          <w:szCs w:val="24"/>
        </w:rPr>
        <w:t>3. При перевозке собак ее владелец обязан иметь с собой ветеринарное свидетельство установленного образца, с указанием даты вакцинации против бешенства.</w:t>
      </w:r>
    </w:p>
    <w:p w:rsidR="00686E6F" w:rsidRDefault="004316E6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rStyle w:val="a4"/>
          <w:sz w:val="24"/>
          <w:szCs w:val="24"/>
        </w:rPr>
        <w:t>2.10</w:t>
      </w:r>
      <w:r w:rsidR="00835B1A">
        <w:rPr>
          <w:rStyle w:val="a4"/>
          <w:sz w:val="24"/>
          <w:szCs w:val="24"/>
        </w:rPr>
        <w:t xml:space="preserve"> Жестокое обращение с собаками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rStyle w:val="a4"/>
          <w:sz w:val="24"/>
          <w:szCs w:val="24"/>
        </w:rPr>
        <w:lastRenderedPageBreak/>
        <w:t>2.10.</w:t>
      </w:r>
      <w:r>
        <w:rPr>
          <w:sz w:val="24"/>
          <w:szCs w:val="24"/>
        </w:rPr>
        <w:t>1. Запрещается причинять собакам боль и страдания, кроме случаев, когда это необходимо для охраны жизни и здоровья людей и животных.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rStyle w:val="a4"/>
          <w:sz w:val="24"/>
          <w:szCs w:val="24"/>
        </w:rPr>
        <w:t>2.10.</w:t>
      </w:r>
      <w:r>
        <w:rPr>
          <w:sz w:val="24"/>
          <w:szCs w:val="24"/>
        </w:rPr>
        <w:t>2. Запрещается обрезание и обрубание хвостов и ушей собак, за исключением случаев, когда такая операция производится ветеринарным учреждением собакам для соответствия стандартам породы.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rStyle w:val="a4"/>
          <w:sz w:val="24"/>
          <w:szCs w:val="24"/>
        </w:rPr>
        <w:t>2.10 .</w:t>
      </w:r>
      <w:r>
        <w:rPr>
          <w:sz w:val="24"/>
          <w:szCs w:val="24"/>
        </w:rPr>
        <w:t>3. Запрещается разведение собак с целью использования их шкур и мяса.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rStyle w:val="a4"/>
          <w:sz w:val="24"/>
          <w:szCs w:val="24"/>
        </w:rPr>
        <w:t>2.10.</w:t>
      </w:r>
      <w:r>
        <w:rPr>
          <w:sz w:val="24"/>
          <w:szCs w:val="24"/>
        </w:rPr>
        <w:t>4. Запрещается оставление животных без воды и пищи, а также содержание собаки в условиях, не соответствующих ее естественным потребностям, в том числе на привязи короче двух метров или троекратной длины тела собаки.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rStyle w:val="a4"/>
          <w:sz w:val="24"/>
          <w:szCs w:val="24"/>
        </w:rPr>
        <w:t>2.10.</w:t>
      </w:r>
      <w:r>
        <w:rPr>
          <w:sz w:val="24"/>
          <w:szCs w:val="24"/>
        </w:rPr>
        <w:t>5. При невозможности дальнейшего содержания животное должно быть передано другому владельцу или сдано в приют для бесхозных и безнадзорных собак.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rStyle w:val="a4"/>
          <w:sz w:val="24"/>
          <w:szCs w:val="24"/>
        </w:rPr>
        <w:t>2.10.</w:t>
      </w:r>
      <w:r>
        <w:rPr>
          <w:sz w:val="24"/>
          <w:szCs w:val="24"/>
        </w:rPr>
        <w:t>6. Владелец собаки в случае ее заболевания обязан вовремя обратиться за ветеринарной помощью.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rStyle w:val="a4"/>
          <w:sz w:val="24"/>
          <w:szCs w:val="24"/>
        </w:rPr>
        <w:t>2.10 .</w:t>
      </w:r>
      <w:r>
        <w:rPr>
          <w:sz w:val="24"/>
          <w:szCs w:val="24"/>
        </w:rPr>
        <w:t>7. Запрещается организация и проведение собачьих боев.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rStyle w:val="a4"/>
          <w:sz w:val="24"/>
          <w:szCs w:val="24"/>
        </w:rPr>
        <w:t xml:space="preserve">2.10.8. </w:t>
      </w:r>
      <w:r>
        <w:rPr>
          <w:sz w:val="24"/>
          <w:szCs w:val="24"/>
        </w:rPr>
        <w:t>Умерщвление собак допускается: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sz w:val="24"/>
          <w:szCs w:val="24"/>
        </w:rPr>
        <w:t>1) при обороне от нападающей собаки, если жизнь или здоровье человека (людей) находятся в опасности;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sz w:val="24"/>
          <w:szCs w:val="24"/>
        </w:rPr>
        <w:t>2) по ветеринарным показателям (эвтаназия):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sz w:val="24"/>
          <w:szCs w:val="24"/>
        </w:rPr>
        <w:t>3) при наличии у собаки признаков заболеваний, общих для человека и собаки;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sz w:val="24"/>
          <w:szCs w:val="24"/>
        </w:rPr>
        <w:t>4) при наличии у собаки неизлечимого заболевания для прекращения для нее неустранимых страданий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sz w:val="24"/>
          <w:szCs w:val="24"/>
        </w:rPr>
        <w:t xml:space="preserve">5) Эвтаназия допускается только при наличии справки ветеринарного врача и исключительно средствами, гарантирующими быструю и безболезненную смерть. Эвтаназия должна </w:t>
      </w:r>
      <w:proofErr w:type="gramStart"/>
      <w:r>
        <w:rPr>
          <w:sz w:val="24"/>
          <w:szCs w:val="24"/>
        </w:rPr>
        <w:t>производится</w:t>
      </w:r>
      <w:proofErr w:type="gramEnd"/>
      <w:r>
        <w:rPr>
          <w:sz w:val="24"/>
          <w:szCs w:val="24"/>
        </w:rPr>
        <w:t xml:space="preserve"> при участии ветеринарного врача.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rStyle w:val="a4"/>
          <w:sz w:val="24"/>
          <w:szCs w:val="24"/>
        </w:rPr>
        <w:t>Запрещается утилизация (захоронение) трупов умерших собак, в местах, специально не отведенных для этих целей.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rStyle w:val="a4"/>
          <w:sz w:val="24"/>
          <w:szCs w:val="24"/>
        </w:rPr>
        <w:t>2.11 Отлов безнадзорных и бесхозных собак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sz w:val="24"/>
          <w:szCs w:val="24"/>
        </w:rPr>
        <w:t>2.11.1. Собаки, находящиеся в общественных местах без сопровождающих лиц, кроме оставленных владельцами на привязи у магазинов, аптек, предприятий бытового обслуживания, поликлиник и других общественных заведений, подлежат отлову по заявкам заинтересованных организаций.</w:t>
      </w:r>
    </w:p>
    <w:p w:rsidR="00686E6F" w:rsidRDefault="00B5296C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  <w:r>
        <w:rPr>
          <w:rStyle w:val="a4"/>
          <w:sz w:val="24"/>
          <w:szCs w:val="24"/>
        </w:rPr>
        <w:t xml:space="preserve">       2.12 </w:t>
      </w:r>
      <w:r w:rsidR="00835B1A">
        <w:rPr>
          <w:rStyle w:val="a4"/>
          <w:sz w:val="24"/>
          <w:szCs w:val="24"/>
        </w:rPr>
        <w:t>Приюты (питомники) для собак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rStyle w:val="a4"/>
          <w:sz w:val="24"/>
          <w:szCs w:val="24"/>
        </w:rPr>
        <w:t>2.12.</w:t>
      </w:r>
      <w:r>
        <w:rPr>
          <w:sz w:val="24"/>
          <w:szCs w:val="24"/>
        </w:rPr>
        <w:t>1. Оборудование приютов (питомников) для собак, иных пунктов временного содержания собак и работа по их содержанию и оказанию ветеринарной помощи осуществляется органами ветеринарного надзора.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rStyle w:val="a4"/>
          <w:sz w:val="24"/>
          <w:szCs w:val="24"/>
        </w:rPr>
        <w:t>2.12.</w:t>
      </w:r>
      <w:r>
        <w:rPr>
          <w:sz w:val="24"/>
          <w:szCs w:val="24"/>
        </w:rPr>
        <w:t xml:space="preserve">2. В приютах (питомниках) для собак и иных пунктах временного содержания </w:t>
      </w:r>
      <w:proofErr w:type="gramStart"/>
      <w:r>
        <w:rPr>
          <w:sz w:val="24"/>
          <w:szCs w:val="24"/>
        </w:rPr>
        <w:t>собак</w:t>
      </w:r>
      <w:proofErr w:type="gramEnd"/>
      <w:r>
        <w:rPr>
          <w:sz w:val="24"/>
          <w:szCs w:val="24"/>
        </w:rPr>
        <w:t xml:space="preserve"> отловленные безнадзорные и бесхозные собаки могут содержаться не более десяти дней. В течение этого срока безнадзорные собаки возвращаются владельцам. Невостребованные владельцами безнадзорные собаки и бесхозные собаки передаются по </w:t>
      </w:r>
      <w:r>
        <w:rPr>
          <w:sz w:val="24"/>
          <w:szCs w:val="24"/>
        </w:rPr>
        <w:lastRenderedPageBreak/>
        <w:t>актам организациям по защите животных, или продаются заинтересованным учреждениям.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rStyle w:val="a4"/>
          <w:sz w:val="24"/>
          <w:szCs w:val="24"/>
        </w:rPr>
        <w:t>2.12.</w:t>
      </w:r>
      <w:r>
        <w:rPr>
          <w:sz w:val="24"/>
          <w:szCs w:val="24"/>
        </w:rPr>
        <w:t>3. Владельцы собак при возвращении принадлежащей им собаки обязаны возместить расходы по отлову, транспортировке, содержанию, кормлению и за оказанную в необходимых случаях ветеринарную помощь.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rStyle w:val="a4"/>
          <w:sz w:val="24"/>
          <w:szCs w:val="24"/>
        </w:rPr>
        <w:t>2.12.</w:t>
      </w:r>
      <w:r>
        <w:rPr>
          <w:sz w:val="24"/>
          <w:szCs w:val="24"/>
        </w:rPr>
        <w:t>4. Содержание и кормление собак в приютах (питомниках) для собак и иных пунктах временного содержания собак осуществляется за счет средств местного бюджета.</w:t>
      </w:r>
    </w:p>
    <w:p w:rsidR="00686E6F" w:rsidRDefault="00156304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rStyle w:val="a4"/>
          <w:sz w:val="24"/>
          <w:szCs w:val="24"/>
        </w:rPr>
        <w:t>2.12</w:t>
      </w:r>
      <w:r w:rsidR="00835B1A">
        <w:rPr>
          <w:rStyle w:val="a4"/>
          <w:sz w:val="24"/>
          <w:szCs w:val="24"/>
        </w:rPr>
        <w:t>.</w:t>
      </w:r>
      <w:r w:rsidR="00835B1A">
        <w:rPr>
          <w:sz w:val="24"/>
          <w:szCs w:val="24"/>
        </w:rPr>
        <w:t>5. Приют (питомник) для собак может быть создан как единый приют (питомник) для собак и кошек, а также для иных домашних животных.</w:t>
      </w:r>
    </w:p>
    <w:p w:rsidR="00686E6F" w:rsidRDefault="008F1840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rStyle w:val="a4"/>
          <w:sz w:val="24"/>
          <w:szCs w:val="24"/>
        </w:rPr>
        <w:t>2.13</w:t>
      </w:r>
      <w:r w:rsidR="00835B1A">
        <w:rPr>
          <w:rStyle w:val="a4"/>
          <w:sz w:val="24"/>
          <w:szCs w:val="24"/>
        </w:rPr>
        <w:t xml:space="preserve"> Осуществление отлова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rStyle w:val="a4"/>
          <w:sz w:val="24"/>
          <w:szCs w:val="24"/>
        </w:rPr>
        <w:t>2.13.</w:t>
      </w:r>
      <w:r>
        <w:rPr>
          <w:sz w:val="24"/>
          <w:szCs w:val="24"/>
        </w:rPr>
        <w:t>1. Отлов безнадзорных и бесхозных собак осуществляется специализированными организациями, заключающими договор с органом ветеринарного надзора, которым регламентируются порядок и условия отлова.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rStyle w:val="a4"/>
          <w:sz w:val="24"/>
          <w:szCs w:val="24"/>
        </w:rPr>
        <w:t>2.13.</w:t>
      </w:r>
      <w:r>
        <w:rPr>
          <w:sz w:val="24"/>
          <w:szCs w:val="24"/>
        </w:rPr>
        <w:t>2. Техническое обеспечение деятельности работников по отлову безнадзорных и бесхозных собак (транспорт, средства отлова, прием заявок на отлов безнадзорных и бесхозных собак) возлагается на организацию, осуществляющую отлов.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rStyle w:val="a4"/>
          <w:sz w:val="24"/>
          <w:szCs w:val="24"/>
        </w:rPr>
        <w:t xml:space="preserve">2.13.3 Договор об отлове безнадзорных и бесхозных собак </w:t>
      </w:r>
      <w:r>
        <w:rPr>
          <w:sz w:val="24"/>
          <w:szCs w:val="24"/>
        </w:rPr>
        <w:t>предусматривает в обязательном порядке следующие условия: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proofErr w:type="gramStart"/>
      <w:r>
        <w:rPr>
          <w:sz w:val="24"/>
          <w:szCs w:val="24"/>
        </w:rPr>
        <w:t>1) к работе по отлову безнадзорных и бесхозных собак допускаются лица, не состоящие на учете в психоневрологическом и наркологическом диспансерах, прошедшие курс специального обучения, дающий право на получение соответствующего удостоверения;</w:t>
      </w:r>
      <w:proofErr w:type="gramEnd"/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sz w:val="24"/>
          <w:szCs w:val="24"/>
        </w:rPr>
        <w:t>2) данное удостоверение предъявляется работником по отлову безнадзорных и бесхозных собак и водителем специального транспорта при отлове собак представителям органа государственной власти, органа местного самоуправления или гражданам по их требованию;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sz w:val="24"/>
          <w:szCs w:val="24"/>
        </w:rPr>
        <w:t>3) работник по отлову безнадзорных и бесхозных собак и водитель специального транспорта при отлове и транспортировке собак не должны допускать к ним жестокое обращение и доставлять их в приюты (питомники) для собак обязательно в день отлова.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rStyle w:val="a4"/>
          <w:sz w:val="24"/>
          <w:szCs w:val="24"/>
        </w:rPr>
        <w:t>2.13.4</w:t>
      </w:r>
      <w:proofErr w:type="gramStart"/>
      <w:r>
        <w:rPr>
          <w:rStyle w:val="a4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ри отлове безнадзорных и бесхозных собак категорически запрещается: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sz w:val="24"/>
          <w:szCs w:val="24"/>
        </w:rPr>
        <w:t>1) присваивать себе отловленных собак, продавать и передавать их частным лицам или иным организациям;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sz w:val="24"/>
          <w:szCs w:val="24"/>
        </w:rPr>
        <w:t>2) изымать животных из квартир и с территории частных домовладений без соответствующего постановления суда;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sz w:val="24"/>
          <w:szCs w:val="24"/>
        </w:rPr>
        <w:t>3) снимать собак с привязи у магазинов, аптек, предприятий коммунального обслуживания и других общественных зданий;</w:t>
      </w:r>
    </w:p>
    <w:p w:rsidR="00686E6F" w:rsidRDefault="00835B1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</w:pPr>
      <w:r>
        <w:rPr>
          <w:sz w:val="24"/>
          <w:szCs w:val="24"/>
        </w:rPr>
        <w:t>4) использовать приманки и иные средства отлова безнадзорных и бесхозных собак без рекомендации соответствующего ветеринарного учреждения.</w:t>
      </w:r>
    </w:p>
    <w:p w:rsidR="00686E6F" w:rsidRDefault="00686E6F">
      <w:pPr>
        <w:tabs>
          <w:tab w:val="left" w:pos="0"/>
          <w:tab w:val="left" w:pos="1134"/>
        </w:tabs>
        <w:jc w:val="both"/>
        <w:rPr>
          <w:lang w:eastAsia="en-US"/>
        </w:rPr>
      </w:pPr>
    </w:p>
    <w:p w:rsidR="00686E6F" w:rsidRDefault="00835B1A">
      <w:pPr>
        <w:pStyle w:val="a5"/>
        <w:shd w:val="clear" w:color="auto" w:fill="FFFFFF"/>
        <w:tabs>
          <w:tab w:val="left" w:pos="0"/>
        </w:tabs>
        <w:spacing w:after="283"/>
        <w:jc w:val="center"/>
      </w:pPr>
      <w:r>
        <w:rPr>
          <w:b/>
          <w:sz w:val="24"/>
          <w:szCs w:val="24"/>
          <w:lang w:eastAsia="en-US"/>
        </w:rPr>
        <w:lastRenderedPageBreak/>
        <w:t xml:space="preserve">3.    </w:t>
      </w:r>
      <w:r>
        <w:rPr>
          <w:b/>
          <w:sz w:val="24"/>
          <w:szCs w:val="24"/>
        </w:rPr>
        <w:t>Требования к условиям содержания свиней, КРС, МРС</w:t>
      </w:r>
      <w:r>
        <w:rPr>
          <w:b/>
          <w:sz w:val="24"/>
          <w:szCs w:val="24"/>
        </w:rPr>
        <w:br/>
        <w:t xml:space="preserve">в хозяйствах открытого типа в целях их воспроизводства, </w:t>
      </w:r>
      <w:r>
        <w:rPr>
          <w:b/>
          <w:sz w:val="24"/>
          <w:szCs w:val="24"/>
        </w:rPr>
        <w:br/>
        <w:t>выращивания и реализации</w:t>
      </w:r>
    </w:p>
    <w:p w:rsidR="00686E6F" w:rsidRDefault="00835B1A">
      <w:pPr>
        <w:spacing w:line="0" w:lineRule="atLeast"/>
        <w:ind w:firstLine="567"/>
        <w:jc w:val="both"/>
      </w:pPr>
      <w:r>
        <w:rPr>
          <w:lang w:eastAsia="en-US"/>
        </w:rPr>
        <w:t>3.1. Животные должны содержаться в предусмотренных для их содержания помещениях, загонах, расположенных не ближе 15 метров к жилым помещениям и не менее 50 метров от детских, пищевых и лечебных учреждений. Владельцы животных должны своевременно проводить ветеринарную обработку скота.</w:t>
      </w:r>
      <w:r>
        <w:rPr>
          <w:color w:val="000000"/>
          <w:shd w:val="clear" w:color="auto" w:fill="FFFFFF"/>
        </w:rPr>
        <w:t xml:space="preserve"> </w:t>
      </w:r>
    </w:p>
    <w:p w:rsidR="00686E6F" w:rsidRDefault="00835B1A">
      <w:pPr>
        <w:pStyle w:val="a5"/>
        <w:shd w:val="clear" w:color="auto" w:fill="FFFFFF"/>
        <w:spacing w:after="283" w:line="0" w:lineRule="atLeast"/>
        <w:ind w:firstLine="567"/>
      </w:pPr>
      <w:r>
        <w:rPr>
          <w:sz w:val="24"/>
          <w:szCs w:val="24"/>
          <w:lang w:eastAsia="en-US"/>
        </w:rPr>
        <w:t>Территория хозяйства должна быть огорожена способами, обеспечивающими невозможность проникновения диких животных на территорию хозяйства (за исключением птиц и мелких грызунов).</w:t>
      </w:r>
    </w:p>
    <w:p w:rsidR="00686E6F" w:rsidRDefault="00835B1A">
      <w:pPr>
        <w:pStyle w:val="a5"/>
        <w:shd w:val="clear" w:color="auto" w:fill="FFFFFF"/>
        <w:spacing w:after="283" w:line="0" w:lineRule="atLeast"/>
        <w:ind w:firstLine="567"/>
      </w:pPr>
      <w:r>
        <w:rPr>
          <w:sz w:val="24"/>
          <w:szCs w:val="24"/>
          <w:lang w:eastAsia="en-US"/>
        </w:rPr>
        <w:t xml:space="preserve">3.2. Скот до места </w:t>
      </w:r>
      <w:r w:rsidR="00981087">
        <w:rPr>
          <w:sz w:val="24"/>
          <w:szCs w:val="24"/>
          <w:lang w:eastAsia="en-US"/>
        </w:rPr>
        <w:t xml:space="preserve">выгона, на пастбище проводится </w:t>
      </w:r>
      <w:r>
        <w:rPr>
          <w:sz w:val="24"/>
          <w:szCs w:val="24"/>
          <w:lang w:eastAsia="en-US"/>
        </w:rPr>
        <w:t>лицами, старше 14-летнего возраста. Сопровождающее лицо должно направлять животных и птиц как можно ближе к правому краю дороги и не допускать во время перегона повреждения зеленых насаждений в поселении.</w:t>
      </w:r>
    </w:p>
    <w:p w:rsidR="00686E6F" w:rsidRDefault="00835B1A">
      <w:pPr>
        <w:pStyle w:val="a5"/>
        <w:shd w:val="clear" w:color="auto" w:fill="FFFFFF"/>
        <w:spacing w:after="283" w:line="0" w:lineRule="atLeast"/>
        <w:ind w:firstLine="567"/>
      </w:pPr>
      <w:r>
        <w:rPr>
          <w:sz w:val="24"/>
          <w:szCs w:val="24"/>
          <w:lang w:eastAsia="en-US"/>
        </w:rPr>
        <w:t>3.3. Выпас скота производится только в отведенных для этих целей местах, за пределами населенного пункта, под присмотром ответственного лица (пастуха). Бесконтрольный выпас скота и других животных на территории поселения и за его пределами строго запрещен. Не допускается выпас скота на газонах, скверах, парках, детских игровых площадках, не допускается выпас скота при химической обработке мест выпаса.</w:t>
      </w:r>
    </w:p>
    <w:p w:rsidR="00686E6F" w:rsidRDefault="00835B1A">
      <w:pPr>
        <w:pStyle w:val="a5"/>
        <w:shd w:val="clear" w:color="auto" w:fill="FFFFFF"/>
        <w:spacing w:after="283" w:line="0" w:lineRule="atLeast"/>
        <w:ind w:firstLine="567"/>
      </w:pPr>
      <w:r>
        <w:rPr>
          <w:sz w:val="24"/>
          <w:szCs w:val="24"/>
          <w:lang w:eastAsia="en-US"/>
        </w:rPr>
        <w:t>3.4. Потрава посевов коллективных сельхозпредприятий и граждан, стогов, порча и уничтожение находящегося в поле собранного урожая сельскохозяйственных культур, повреждение зеленых насаждений крупным и мелким рогатым скотом влечет за собой административную ответственность владельца животных.</w:t>
      </w:r>
    </w:p>
    <w:p w:rsidR="00686E6F" w:rsidRDefault="00835B1A">
      <w:pPr>
        <w:spacing w:line="0" w:lineRule="atLeast"/>
        <w:ind w:firstLine="567"/>
        <w:jc w:val="both"/>
      </w:pPr>
      <w:r>
        <w:rPr>
          <w:lang w:eastAsia="en-US"/>
        </w:rPr>
        <w:t>3.5. Навоз в Хозяйствах необходимо убирать и складировать на навозохранилищах и (или) площадках для хранения и биотермического обеззараживания навоза, расположенных на территории Хозяйства вн</w:t>
      </w:r>
      <w:r w:rsidR="00FA35DB">
        <w:rPr>
          <w:lang w:eastAsia="en-US"/>
        </w:rPr>
        <w:t xml:space="preserve">е здания, в котором содержатся </w:t>
      </w:r>
      <w:r>
        <w:rPr>
          <w:lang w:eastAsia="en-US"/>
        </w:rPr>
        <w:t>животные.</w:t>
      </w:r>
    </w:p>
    <w:p w:rsidR="00686E6F" w:rsidRDefault="00686E6F">
      <w:pPr>
        <w:spacing w:line="0" w:lineRule="atLeast"/>
        <w:ind w:firstLine="567"/>
        <w:jc w:val="both"/>
        <w:rPr>
          <w:bCs/>
          <w:lang w:eastAsia="en-US"/>
        </w:rPr>
      </w:pPr>
    </w:p>
    <w:p w:rsidR="00686E6F" w:rsidRDefault="00835B1A">
      <w:pPr>
        <w:spacing w:line="0" w:lineRule="atLeast"/>
        <w:ind w:firstLine="567"/>
        <w:jc w:val="both"/>
      </w:pPr>
      <w:r>
        <w:rPr>
          <w:bCs/>
          <w:lang w:eastAsia="en-US"/>
        </w:rPr>
        <w:t xml:space="preserve">3.6. </w:t>
      </w:r>
      <w:r>
        <w:rPr>
          <w:lang w:eastAsia="en-US"/>
        </w:rPr>
        <w:t>Владелец животных не должен допускать</w:t>
      </w:r>
      <w:r w:rsidR="00FA35DB">
        <w:rPr>
          <w:lang w:eastAsia="en-US"/>
        </w:rPr>
        <w:t xml:space="preserve"> загрязнения навозом и пометом </w:t>
      </w:r>
      <w:r>
        <w:rPr>
          <w:lang w:eastAsia="en-US"/>
        </w:rPr>
        <w:t>окружающей террит</w:t>
      </w:r>
      <w:r w:rsidR="001C1281">
        <w:rPr>
          <w:lang w:eastAsia="en-US"/>
        </w:rPr>
        <w:t xml:space="preserve">ории мест содержания животных, </w:t>
      </w:r>
      <w:r>
        <w:rPr>
          <w:lang w:eastAsia="en-US"/>
        </w:rPr>
        <w:t>а в случае загрязнения немедленно произвести уборку.</w:t>
      </w:r>
    </w:p>
    <w:p w:rsidR="00686E6F" w:rsidRDefault="00686E6F">
      <w:pPr>
        <w:spacing w:line="0" w:lineRule="atLeast"/>
        <w:ind w:firstLine="567"/>
        <w:jc w:val="both"/>
      </w:pPr>
    </w:p>
    <w:p w:rsidR="00686E6F" w:rsidRDefault="00835B1A">
      <w:pPr>
        <w:spacing w:line="0" w:lineRule="atLeast"/>
        <w:ind w:firstLine="567"/>
        <w:jc w:val="both"/>
      </w:pPr>
      <w:r>
        <w:t xml:space="preserve">3.7. </w:t>
      </w:r>
      <w:proofErr w:type="gramStart"/>
      <w:r>
        <w:t>Хранение сена и соломы в Хозяйствах осуществляется в стогах, скирдах или под навесами, а также в помещениях для хранения кормов (далее - хранилища) и/или на чердаках животноводческих помещений; сенажа и силоса в траншеях, ямах, курганах, рулонах, полимерных мешках (рукавах) и сооружениях; корни клубнеплодов - в буртах или хранилищах; комбикормов - в хранилищах.</w:t>
      </w:r>
      <w:proofErr w:type="gramEnd"/>
    </w:p>
    <w:p w:rsidR="00686E6F" w:rsidRDefault="00835B1A">
      <w:pPr>
        <w:spacing w:line="0" w:lineRule="atLeast"/>
        <w:ind w:firstLine="567"/>
        <w:jc w:val="both"/>
      </w:pPr>
      <w:r>
        <w:t xml:space="preserve"> </w:t>
      </w:r>
    </w:p>
    <w:p w:rsidR="00686E6F" w:rsidRDefault="00835B1A">
      <w:pPr>
        <w:spacing w:line="0" w:lineRule="atLeast"/>
        <w:ind w:firstLine="567"/>
        <w:jc w:val="both"/>
      </w:pPr>
      <w:r>
        <w:t xml:space="preserve">3.8. Расстояние от хозяйственных построек до красных линий улиц и проездов должно быть не менее 5 метров. До границ соседнего придомового участка расстояние по санитарно-бытовым условиям должно быть: от усадебного, </w:t>
      </w:r>
      <w:proofErr w:type="gramStart"/>
      <w:r>
        <w:t>одно-двухквартирного</w:t>
      </w:r>
      <w:proofErr w:type="gramEnd"/>
      <w:r>
        <w:t xml:space="preserve"> дома 3 метра.</w:t>
      </w:r>
    </w:p>
    <w:p w:rsidR="00686E6F" w:rsidRDefault="00686E6F">
      <w:pPr>
        <w:spacing w:line="0" w:lineRule="atLeast"/>
        <w:ind w:firstLine="567"/>
        <w:jc w:val="both"/>
      </w:pPr>
    </w:p>
    <w:p w:rsidR="00686E6F" w:rsidRDefault="00835B1A">
      <w:pPr>
        <w:spacing w:line="0" w:lineRule="atLeast"/>
        <w:ind w:firstLine="567"/>
        <w:jc w:val="both"/>
      </w:pPr>
      <w:r>
        <w:t>3.9. Крупный и мелкий рогатый скот должен быть обязательно</w:t>
      </w:r>
      <w:r w:rsidR="001C1281">
        <w:t xml:space="preserve"> </w:t>
      </w:r>
      <w:proofErr w:type="spellStart"/>
      <w:r>
        <w:t>забиркован</w:t>
      </w:r>
      <w:proofErr w:type="spellEnd"/>
      <w:r>
        <w:t xml:space="preserve">. </w:t>
      </w:r>
    </w:p>
    <w:p w:rsidR="00686E6F" w:rsidRDefault="00835B1A">
      <w:pPr>
        <w:spacing w:line="0" w:lineRule="atLeast"/>
        <w:ind w:firstLine="567"/>
        <w:jc w:val="both"/>
      </w:pPr>
      <w:r>
        <w:t>Крупный и мелкий рогатый скот, находящийся без присмотра, а также не имеющий номера считается бродячим и подлежит отлову.</w:t>
      </w:r>
    </w:p>
    <w:p w:rsidR="00686E6F" w:rsidRDefault="00686E6F">
      <w:pPr>
        <w:spacing w:line="0" w:lineRule="atLeast"/>
        <w:ind w:firstLine="567"/>
        <w:jc w:val="both"/>
      </w:pPr>
    </w:p>
    <w:p w:rsidR="00686E6F" w:rsidRDefault="00835B1A">
      <w:pPr>
        <w:spacing w:line="0" w:lineRule="atLeast"/>
        <w:ind w:firstLine="567"/>
        <w:jc w:val="both"/>
      </w:pPr>
      <w:r>
        <w:t xml:space="preserve">3.10. Убой скота, свиней, лошадей должен производиться только в специально оборудованных для этого пунктах или площадках, при </w:t>
      </w:r>
      <w:proofErr w:type="gramStart"/>
      <w:r>
        <w:t>этом</w:t>
      </w:r>
      <w:proofErr w:type="gramEnd"/>
      <w:r>
        <w:t xml:space="preserve"> исключая попадание боенских отходов на улицы, переулки и прочие территории населенного пункта.</w:t>
      </w:r>
    </w:p>
    <w:p w:rsidR="00686E6F" w:rsidRDefault="00686E6F">
      <w:pPr>
        <w:spacing w:line="0" w:lineRule="atLeast"/>
        <w:ind w:firstLine="567"/>
        <w:jc w:val="both"/>
      </w:pPr>
    </w:p>
    <w:p w:rsidR="00686E6F" w:rsidRDefault="00835B1A">
      <w:pPr>
        <w:spacing w:line="0" w:lineRule="atLeast"/>
        <w:ind w:firstLine="567"/>
        <w:jc w:val="both"/>
      </w:pPr>
      <w:r>
        <w:t>3.11. Минимальные расстояния от жилых домов и хозяйственных построек на одном земельном участке до жилых и хозяйственных построек на соседних земельных участках принимаются в соответствии со следующими требованиями.</w:t>
      </w:r>
    </w:p>
    <w:p w:rsidR="00686E6F" w:rsidRDefault="00A81D0D">
      <w:pPr>
        <w:spacing w:line="0" w:lineRule="atLeast"/>
        <w:ind w:firstLine="567"/>
        <w:jc w:val="both"/>
      </w:pPr>
      <w:r>
        <w:t xml:space="preserve">До границы соседнего </w:t>
      </w:r>
      <w:r w:rsidR="00835B1A">
        <w:t>участка расстояния по санитарно-бытовым условиям  должны быть не менее:</w:t>
      </w:r>
    </w:p>
    <w:p w:rsidR="00686E6F" w:rsidRDefault="00686E6F">
      <w:pPr>
        <w:spacing w:line="0" w:lineRule="atLeast"/>
        <w:ind w:firstLine="567"/>
        <w:jc w:val="both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080"/>
        <w:gridCol w:w="1215"/>
        <w:gridCol w:w="900"/>
        <w:gridCol w:w="1020"/>
        <w:gridCol w:w="885"/>
        <w:gridCol w:w="1395"/>
        <w:gridCol w:w="1300"/>
      </w:tblGrid>
      <w:tr w:rsidR="00686E6F">
        <w:trPr>
          <w:trHeight w:val="120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jc w:val="both"/>
            </w:pPr>
            <w:r>
              <w:rPr>
                <w:bCs/>
              </w:rPr>
              <w:t>Нормативный</w:t>
            </w:r>
          </w:p>
          <w:p w:rsidR="00686E6F" w:rsidRDefault="00835B1A">
            <w:pPr>
              <w:jc w:val="both"/>
            </w:pPr>
            <w:r>
              <w:rPr>
                <w:bCs/>
              </w:rPr>
              <w:t>разрыв, не менее, метров</w:t>
            </w:r>
          </w:p>
        </w:tc>
        <w:tc>
          <w:tcPr>
            <w:tcW w:w="7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jc w:val="both"/>
            </w:pPr>
            <w:r>
              <w:rPr>
                <w:bCs/>
              </w:rPr>
              <w:t xml:space="preserve"> Поголовье, голов, не более</w:t>
            </w:r>
          </w:p>
        </w:tc>
      </w:tr>
      <w:tr w:rsidR="00686E6F">
        <w:trPr>
          <w:trHeight w:val="36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686E6F">
            <w:pPr>
              <w:snapToGrid w:val="0"/>
              <w:jc w:val="both"/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jc w:val="both"/>
            </w:pPr>
            <w:r>
              <w:rPr>
                <w:bCs/>
              </w:rPr>
              <w:t>свиньи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jc w:val="both"/>
            </w:pPr>
            <w:r>
              <w:rPr>
                <w:bCs/>
              </w:rPr>
              <w:t>крупный рогатый скот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jc w:val="both"/>
            </w:pPr>
            <w:r>
              <w:rPr>
                <w:bCs/>
              </w:rPr>
              <w:t>овцы,</w:t>
            </w:r>
            <w:r>
              <w:rPr>
                <w:bCs/>
              </w:rPr>
              <w:br/>
              <w:t>козы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jc w:val="both"/>
            </w:pPr>
            <w:r>
              <w:rPr>
                <w:bCs/>
              </w:rPr>
              <w:t>лошади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jc w:val="both"/>
            </w:pPr>
            <w:r>
              <w:rPr>
                <w:bCs/>
              </w:rPr>
              <w:t>птица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jc w:val="both"/>
            </w:pPr>
            <w:r>
              <w:rPr>
                <w:bCs/>
              </w:rPr>
              <w:t>маточное поголовье основного стада</w:t>
            </w:r>
          </w:p>
        </w:tc>
      </w:tr>
      <w:tr w:rsidR="00686E6F">
        <w:trPr>
          <w:trHeight w:val="36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686E6F">
            <w:pPr>
              <w:snapToGrid w:val="0"/>
              <w:jc w:val="both"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686E6F">
            <w:pPr>
              <w:snapToGrid w:val="0"/>
              <w:jc w:val="both"/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686E6F">
            <w:pPr>
              <w:snapToGrid w:val="0"/>
              <w:jc w:val="both"/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686E6F">
            <w:pPr>
              <w:snapToGrid w:val="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686E6F">
            <w:pPr>
              <w:snapToGrid w:val="0"/>
              <w:jc w:val="both"/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686E6F">
            <w:pPr>
              <w:snapToGrid w:val="0"/>
              <w:jc w:val="both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jc w:val="both"/>
            </w:pPr>
            <w:r>
              <w:rPr>
                <w:bCs/>
              </w:rPr>
              <w:t>кролики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jc w:val="both"/>
            </w:pPr>
            <w:r>
              <w:rPr>
                <w:bCs/>
              </w:rPr>
              <w:t>пушные звери</w:t>
            </w:r>
          </w:p>
        </w:tc>
      </w:tr>
      <w:tr w:rsidR="00686E6F">
        <w:trPr>
          <w:trHeight w:val="24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jc w:val="both"/>
            </w:pPr>
            <w:r>
              <w:rPr>
                <w:bCs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jc w:val="both"/>
            </w:pPr>
            <w:r>
              <w:rPr>
                <w:bCs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jc w:val="both"/>
            </w:pPr>
            <w:r>
              <w:rPr>
                <w:bCs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jc w:val="both"/>
            </w:pPr>
            <w:r>
              <w:rPr>
                <w:bCs/>
              </w:rPr>
              <w:t>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jc w:val="both"/>
            </w:pPr>
            <w:r>
              <w:rPr>
                <w:bCs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jc w:val="both"/>
            </w:pPr>
            <w:r>
              <w:rPr>
                <w:bCs/>
              </w:rPr>
              <w:t>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jc w:val="both"/>
            </w:pPr>
            <w:r>
              <w:rPr>
                <w:bCs/>
              </w:rPr>
              <w:t>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jc w:val="both"/>
            </w:pPr>
            <w:r>
              <w:rPr>
                <w:bCs/>
              </w:rPr>
              <w:t>5</w:t>
            </w:r>
          </w:p>
        </w:tc>
      </w:tr>
      <w:tr w:rsidR="00686E6F">
        <w:trPr>
          <w:trHeight w:val="24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jc w:val="both"/>
            </w:pPr>
            <w:r>
              <w:rPr>
                <w:bCs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jc w:val="both"/>
            </w:pPr>
            <w:r>
              <w:rPr>
                <w:bCs/>
              </w:rPr>
              <w:t>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jc w:val="both"/>
            </w:pPr>
            <w:r>
              <w:rPr>
                <w:bCs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jc w:val="both"/>
            </w:pPr>
            <w:r>
              <w:rPr>
                <w:bCs/>
              </w:rPr>
              <w:t>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jc w:val="both"/>
            </w:pPr>
            <w:r>
              <w:rPr>
                <w:bCs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jc w:val="both"/>
            </w:pPr>
            <w:r>
              <w:rPr>
                <w:bCs/>
              </w:rPr>
              <w:t>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jc w:val="both"/>
            </w:pPr>
            <w:r>
              <w:rPr>
                <w:bCs/>
              </w:rPr>
              <w:t>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jc w:val="both"/>
            </w:pPr>
            <w:r>
              <w:rPr>
                <w:bCs/>
              </w:rPr>
              <w:t>8</w:t>
            </w:r>
          </w:p>
        </w:tc>
      </w:tr>
      <w:tr w:rsidR="00686E6F">
        <w:trPr>
          <w:trHeight w:val="24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jc w:val="both"/>
            </w:pPr>
            <w:r>
              <w:rPr>
                <w:bCs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jc w:val="both"/>
            </w:pPr>
            <w:r>
              <w:rPr>
                <w:bCs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jc w:val="both"/>
            </w:pPr>
            <w:r>
              <w:rPr>
                <w:bCs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jc w:val="both"/>
            </w:pPr>
            <w:r>
              <w:rPr>
                <w:bCs/>
              </w:rPr>
              <w:t>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jc w:val="both"/>
            </w:pPr>
            <w:r>
              <w:rPr>
                <w:bCs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jc w:val="both"/>
            </w:pPr>
            <w:r>
              <w:rPr>
                <w:bCs/>
              </w:rPr>
              <w:t>60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jc w:val="both"/>
            </w:pPr>
            <w:r>
              <w:rPr>
                <w:bCs/>
              </w:rPr>
              <w:t>30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jc w:val="both"/>
            </w:pPr>
            <w:r>
              <w:rPr>
                <w:bCs/>
              </w:rPr>
              <w:t>10</w:t>
            </w:r>
          </w:p>
        </w:tc>
      </w:tr>
      <w:tr w:rsidR="00686E6F">
        <w:trPr>
          <w:trHeight w:val="24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jc w:val="both"/>
            </w:pPr>
            <w:r>
              <w:rPr>
                <w:bCs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jc w:val="both"/>
            </w:pPr>
            <w:r>
              <w:rPr>
                <w:bCs/>
              </w:rPr>
              <w:t>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jc w:val="both"/>
            </w:pPr>
            <w:r>
              <w:rPr>
                <w:bCs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jc w:val="both"/>
            </w:pPr>
            <w:r>
              <w:rPr>
                <w:bCs/>
              </w:rPr>
              <w:t>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jc w:val="both"/>
            </w:pPr>
            <w:r>
              <w:rPr>
                <w:bCs/>
              </w:rPr>
              <w:t>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jc w:val="both"/>
            </w:pPr>
            <w:r>
              <w:rPr>
                <w:bCs/>
              </w:rPr>
              <w:t>75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jc w:val="both"/>
            </w:pPr>
            <w:r>
              <w:rPr>
                <w:bCs/>
              </w:rPr>
              <w:t>40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jc w:val="both"/>
            </w:pPr>
            <w:r>
              <w:rPr>
                <w:bCs/>
              </w:rPr>
              <w:t>15</w:t>
            </w:r>
          </w:p>
        </w:tc>
      </w:tr>
    </w:tbl>
    <w:p w:rsidR="00686E6F" w:rsidRDefault="00686E6F">
      <w:pPr>
        <w:ind w:firstLine="709"/>
        <w:jc w:val="both"/>
      </w:pPr>
    </w:p>
    <w:p w:rsidR="00686E6F" w:rsidRDefault="00835B1A">
      <w:pPr>
        <w:ind w:firstLine="567"/>
        <w:jc w:val="both"/>
      </w:pPr>
      <w:r>
        <w:t xml:space="preserve"> В соответствии с пунктом 2.19*. СНиП 2.07.01-89* «Градостроительство. Планировка и застройка городских и сельских поселений» сараи для скота и птицы должны находиться на расстоянии от окон жилых помещений дома:</w:t>
      </w:r>
    </w:p>
    <w:p w:rsidR="00686E6F" w:rsidRDefault="00835B1A">
      <w:pPr>
        <w:ind w:firstLine="567"/>
        <w:jc w:val="both"/>
      </w:pPr>
      <w:r>
        <w:t>- одиночные или двойные – не менее 15м,</w:t>
      </w:r>
    </w:p>
    <w:p w:rsidR="00686E6F" w:rsidRDefault="00835B1A">
      <w:pPr>
        <w:ind w:firstLine="567"/>
        <w:jc w:val="both"/>
      </w:pPr>
      <w:r>
        <w:t xml:space="preserve"> - до 8 блоков – не менее 25м,</w:t>
      </w:r>
    </w:p>
    <w:p w:rsidR="00686E6F" w:rsidRDefault="00835B1A">
      <w:pPr>
        <w:ind w:firstLine="567"/>
        <w:jc w:val="both"/>
      </w:pPr>
      <w:r>
        <w:t>- свыше 8 до 30 блоков – не менее 50 м,</w:t>
      </w:r>
    </w:p>
    <w:p w:rsidR="00686E6F" w:rsidRDefault="00835B1A">
      <w:pPr>
        <w:ind w:firstLine="567"/>
        <w:jc w:val="both"/>
      </w:pPr>
      <w:r>
        <w:t>- свыше 30 блоков – не менее 100м.</w:t>
      </w:r>
    </w:p>
    <w:p w:rsidR="00686E6F" w:rsidRDefault="00835B1A">
      <w:pPr>
        <w:ind w:firstLine="567"/>
        <w:jc w:val="both"/>
      </w:pPr>
      <w:r>
        <w:t>Размещаемые в пределах селитебной территории (территории жилой застройки) группы сараев должны содержать не более 30 блоков каждая.</w:t>
      </w:r>
    </w:p>
    <w:p w:rsidR="00686E6F" w:rsidRDefault="00835B1A">
      <w:pPr>
        <w:ind w:firstLine="567"/>
        <w:jc w:val="both"/>
      </w:pPr>
      <w:r>
        <w:t xml:space="preserve">Строительство сооружений, базов, построек для содержания животных и птиц на переднем фасаде жилых и </w:t>
      </w:r>
      <w:hyperlink r:id="rId9" w:history="1">
        <w:r>
          <w:rPr>
            <w:rStyle w:val="a3"/>
            <w:color w:val="000000"/>
          </w:rPr>
          <w:t>общественных зданий</w:t>
        </w:r>
      </w:hyperlink>
      <w:r>
        <w:rPr>
          <w:rStyle w:val="a3"/>
          <w:color w:val="000000"/>
        </w:rPr>
        <w:t xml:space="preserve"> </w:t>
      </w:r>
      <w:r>
        <w:t>не допускается.</w:t>
      </w:r>
    </w:p>
    <w:p w:rsidR="00686E6F" w:rsidRDefault="00686E6F">
      <w:pPr>
        <w:jc w:val="both"/>
      </w:pPr>
    </w:p>
    <w:p w:rsidR="00686E6F" w:rsidRDefault="00686E6F">
      <w:pPr>
        <w:jc w:val="both"/>
      </w:pPr>
    </w:p>
    <w:p w:rsidR="00686E6F" w:rsidRDefault="00835B1A">
      <w:pPr>
        <w:ind w:firstLine="567"/>
        <w:jc w:val="both"/>
      </w:pPr>
      <w:proofErr w:type="gramStart"/>
      <w:r>
        <w:rPr>
          <w:bCs/>
          <w:color w:val="000000"/>
        </w:rPr>
        <w:t xml:space="preserve">3.13 </w:t>
      </w:r>
      <w:r>
        <w:rPr>
          <w:color w:val="000000"/>
        </w:rPr>
        <w:t>Согласно СанПиН 2.2.1/2.1.1.1200-03 «Санитарно-защитные зоны и санитарная классификация предприятий, сооружений и иных объектов», утвержденных постановлением Главного государственного санитарного врача РФ от 25.09.2007 № 74 «О введении в действие новой редакции санитарно-эпидемиологических правил и нормативов» при содержании сельскохозяйственных (продуктивных) животных в крестьянских (фермерских) хозяйствах, у индивидуальных предпринимателей за чертой населенных пунктов, санитарно-защитная зона от животноводческих строений до жилого сектора</w:t>
      </w:r>
      <w:proofErr w:type="gramEnd"/>
      <w:r>
        <w:rPr>
          <w:color w:val="000000"/>
        </w:rPr>
        <w:t xml:space="preserve"> (черты населенного пункта) должна составлять не менее указанной в таблице</w:t>
      </w:r>
      <w:proofErr w:type="gramStart"/>
      <w:r>
        <w:rPr>
          <w:color w:val="000000"/>
        </w:rPr>
        <w:t xml:space="preserve"> :</w:t>
      </w:r>
      <w:proofErr w:type="gramEnd"/>
    </w:p>
    <w:p w:rsidR="00686E6F" w:rsidRDefault="00835B1A">
      <w:pPr>
        <w:jc w:val="both"/>
      </w:pPr>
      <w:r>
        <w:rPr>
          <w:color w:val="4A472F"/>
        </w:rPr>
        <w:t> 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1566"/>
        <w:gridCol w:w="1673"/>
        <w:gridCol w:w="1001"/>
        <w:gridCol w:w="1622"/>
        <w:gridCol w:w="1826"/>
        <w:gridCol w:w="1822"/>
      </w:tblGrid>
      <w:tr w:rsidR="00686E6F">
        <w:trPr>
          <w:jc w:val="center"/>
        </w:trPr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Нормативный</w:t>
            </w:r>
          </w:p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разрыв,</w:t>
            </w:r>
          </w:p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не менее,</w:t>
            </w:r>
          </w:p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метров</w:t>
            </w:r>
          </w:p>
        </w:tc>
        <w:tc>
          <w:tcPr>
            <w:tcW w:w="9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Поголовье, голов</w:t>
            </w:r>
          </w:p>
        </w:tc>
      </w:tr>
      <w:tr w:rsidR="00686E6F">
        <w:trPr>
          <w:jc w:val="center"/>
        </w:trPr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686E6F">
            <w:pPr>
              <w:snapToGrid w:val="0"/>
              <w:ind w:firstLine="57"/>
              <w:jc w:val="both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ind w:firstLine="50"/>
              <w:jc w:val="both"/>
            </w:pPr>
            <w:r>
              <w:rPr>
                <w:bCs/>
              </w:rPr>
              <w:t>свиньи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крупный рогатый скот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овцы, козы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лошади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птица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пушные</w:t>
            </w:r>
          </w:p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звери</w:t>
            </w:r>
          </w:p>
        </w:tc>
      </w:tr>
      <w:tr w:rsidR="00686E6F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1000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свиновод</w:t>
            </w:r>
          </w:p>
          <w:p w:rsidR="00686E6F" w:rsidRDefault="00835B1A">
            <w:pPr>
              <w:ind w:firstLine="57"/>
              <w:jc w:val="both"/>
            </w:pPr>
            <w:proofErr w:type="spellStart"/>
            <w:r>
              <w:rPr>
                <w:bCs/>
              </w:rPr>
              <w:t>ческие</w:t>
            </w:r>
            <w:proofErr w:type="spellEnd"/>
            <w:r>
              <w:rPr>
                <w:bCs/>
              </w:rPr>
              <w:t xml:space="preserve"> комплексы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комплексы крупного рогатого скота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 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 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 xml:space="preserve">птицефабрики более 400 тыс. кур-несушек, и </w:t>
            </w:r>
            <w:r>
              <w:rPr>
                <w:bCs/>
              </w:rPr>
              <w:lastRenderedPageBreak/>
              <w:t>более 3 млн. бройлеров в год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lastRenderedPageBreak/>
              <w:t> </w:t>
            </w:r>
          </w:p>
        </w:tc>
      </w:tr>
      <w:tr w:rsidR="00686E6F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lastRenderedPageBreak/>
              <w:t>500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фермы</w:t>
            </w:r>
          </w:p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до 12 тыс. голов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 xml:space="preserve">фермы от 1,2 до 2 тыс. коров и до 6000 </w:t>
            </w:r>
            <w:proofErr w:type="spellStart"/>
            <w:r>
              <w:rPr>
                <w:bCs/>
              </w:rPr>
              <w:t>ското</w:t>
            </w:r>
            <w:proofErr w:type="spellEnd"/>
          </w:p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мест для молодняка.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 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 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 xml:space="preserve">фермы от 100 до 400 </w:t>
            </w:r>
            <w:proofErr w:type="spellStart"/>
            <w:r>
              <w:rPr>
                <w:bCs/>
              </w:rPr>
              <w:t>тыс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ур</w:t>
            </w:r>
            <w:proofErr w:type="spellEnd"/>
            <w:r>
              <w:rPr>
                <w:bCs/>
              </w:rPr>
              <w:t>-несушек, и от 1 до 3 млн. бройлеров</w:t>
            </w:r>
          </w:p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в год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звероводческие фермы</w:t>
            </w:r>
          </w:p>
        </w:tc>
      </w:tr>
      <w:tr w:rsidR="00686E6F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300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свиновод</w:t>
            </w:r>
          </w:p>
          <w:p w:rsidR="00686E6F" w:rsidRDefault="00835B1A">
            <w:pPr>
              <w:ind w:firstLine="57"/>
              <w:jc w:val="both"/>
            </w:pPr>
            <w:proofErr w:type="spellStart"/>
            <w:r>
              <w:rPr>
                <w:bCs/>
              </w:rPr>
              <w:t>ческие</w:t>
            </w:r>
            <w:proofErr w:type="spellEnd"/>
            <w:r>
              <w:rPr>
                <w:bCs/>
              </w:rPr>
              <w:t> фермы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 xml:space="preserve">фермы менее 1,2 тыс. голов (всех </w:t>
            </w:r>
            <w:proofErr w:type="spellStart"/>
            <w:r>
              <w:rPr>
                <w:bCs/>
              </w:rPr>
              <w:t>специализаци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фермы</w:t>
            </w:r>
          </w:p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от 5 до</w:t>
            </w:r>
          </w:p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30 тыс. голов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коневодческие фермы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фермы</w:t>
            </w:r>
          </w:p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до 100 тыс.</w:t>
            </w:r>
          </w:p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кур-несушек,</w:t>
            </w:r>
          </w:p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и до 1 млн. бройлеров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звероводческие фермы </w:t>
            </w:r>
          </w:p>
        </w:tc>
      </w:tr>
      <w:tr w:rsidR="00686E6F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100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до 100 голов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до 100 голов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до 100 голов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до 100 голов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до 100 голов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до 100 голов</w:t>
            </w:r>
          </w:p>
        </w:tc>
      </w:tr>
      <w:tr w:rsidR="00686E6F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50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до 50 голов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до 50 голов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до 50 голов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до 50 голов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до 50 голов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E6F" w:rsidRDefault="00835B1A">
            <w:pPr>
              <w:ind w:firstLine="57"/>
              <w:jc w:val="both"/>
            </w:pPr>
            <w:r>
              <w:rPr>
                <w:bCs/>
              </w:rPr>
              <w:t>до 50 голов</w:t>
            </w:r>
          </w:p>
        </w:tc>
      </w:tr>
    </w:tbl>
    <w:p w:rsidR="00686E6F" w:rsidRDefault="00686E6F">
      <w:pPr>
        <w:jc w:val="both"/>
      </w:pPr>
    </w:p>
    <w:p w:rsidR="00686E6F" w:rsidRDefault="00686E6F">
      <w:pPr>
        <w:ind w:firstLine="709"/>
        <w:jc w:val="both"/>
      </w:pPr>
    </w:p>
    <w:p w:rsidR="00686E6F" w:rsidRDefault="00835B1A">
      <w:pPr>
        <w:jc w:val="both"/>
      </w:pPr>
      <w:r>
        <w:rPr>
          <w:b/>
          <w:color w:val="4A472F"/>
        </w:rPr>
        <w:t xml:space="preserve">                                    </w:t>
      </w:r>
      <w:r>
        <w:rPr>
          <w:b/>
        </w:rPr>
        <w:t xml:space="preserve">  4.</w:t>
      </w:r>
      <w:r>
        <w:rPr>
          <w:lang w:eastAsia="en-US"/>
        </w:rPr>
        <w:t xml:space="preserve"> </w:t>
      </w:r>
      <w:r>
        <w:rPr>
          <w:b/>
        </w:rPr>
        <w:t>Содержание мелких животных и птицы</w:t>
      </w:r>
    </w:p>
    <w:p w:rsidR="00686E6F" w:rsidRDefault="00686E6F">
      <w:pPr>
        <w:ind w:firstLine="709"/>
        <w:jc w:val="both"/>
        <w:rPr>
          <w:b/>
        </w:rPr>
      </w:pPr>
    </w:p>
    <w:p w:rsidR="00686E6F" w:rsidRDefault="00835B1A">
      <w:pPr>
        <w:ind w:firstLine="567"/>
        <w:jc w:val="both"/>
      </w:pPr>
      <w:r>
        <w:t xml:space="preserve"> 4.1. </w:t>
      </w:r>
      <w:proofErr w:type="gramStart"/>
      <w:r>
        <w:t xml:space="preserve">Мелкие животные и птица должны содержаться в специально оборудованных, в соответствии с санитарными и ветеринарными нормами помещениях и загонах, </w:t>
      </w:r>
      <w:r>
        <w:rPr>
          <w:lang w:eastAsia="en-US"/>
        </w:rPr>
        <w:t xml:space="preserve">расположенных не ближе 15 метров к жилым помещениям и не менее 50 метров от детских, пищевых и лечебных учреждений, </w:t>
      </w:r>
      <w:r>
        <w:t>исключая их проникновение на территории соседних участков.</w:t>
      </w:r>
      <w:proofErr w:type="gramEnd"/>
    </w:p>
    <w:p w:rsidR="00686E6F" w:rsidRDefault="00835B1A">
      <w:pPr>
        <w:ind w:firstLine="567"/>
        <w:jc w:val="both"/>
      </w:pPr>
      <w:r>
        <w:t xml:space="preserve">4.2.  Не допускается содержание птицы на территориях домов многоэтажной и многоквартирной застройки. </w:t>
      </w:r>
    </w:p>
    <w:p w:rsidR="00686E6F" w:rsidRDefault="00835B1A">
      <w:pPr>
        <w:ind w:firstLine="567"/>
        <w:jc w:val="both"/>
      </w:pPr>
      <w:r>
        <w:t>4.3. Выпускать птицу за территорию частного домовладения запрещается.</w:t>
      </w:r>
    </w:p>
    <w:p w:rsidR="00686E6F" w:rsidRDefault="00835B1A">
      <w:pPr>
        <w:ind w:firstLine="567"/>
        <w:jc w:val="both"/>
      </w:pPr>
      <w:r>
        <w:t>4.4. Запрещается содержание мелких животных и птицы в местах общественного пользования, кухнях, коридорах, лестничных клетках, чердаках, подвалах, а также на балконах и лоджиях.</w:t>
      </w:r>
    </w:p>
    <w:p w:rsidR="00686E6F" w:rsidRDefault="00835B1A">
      <w:pPr>
        <w:ind w:firstLine="567"/>
        <w:jc w:val="both"/>
      </w:pPr>
      <w:r>
        <w:t>4.5. Выгул водоплавающей птицы должен производиться только на естественных водоемах, либо на искусственных созданных в пределах приусадебного участка запрудах.</w:t>
      </w:r>
    </w:p>
    <w:p w:rsidR="00686E6F" w:rsidRDefault="00835B1A">
      <w:pPr>
        <w:ind w:firstLine="567"/>
        <w:jc w:val="both"/>
      </w:pPr>
      <w:r>
        <w:t xml:space="preserve">Создание искусственных запруд, загонов за пределами приусадебных участков </w:t>
      </w:r>
      <w:proofErr w:type="gramStart"/>
      <w:r>
        <w:t>запрещены</w:t>
      </w:r>
      <w:proofErr w:type="gramEnd"/>
      <w:r>
        <w:t>.</w:t>
      </w:r>
    </w:p>
    <w:p w:rsidR="00686E6F" w:rsidRDefault="00835B1A">
      <w:pPr>
        <w:ind w:firstLine="567"/>
        <w:jc w:val="both"/>
      </w:pPr>
      <w:r>
        <w:t xml:space="preserve"> 4.6. Выгул водоплавающей птицы до естественного водоема и обратно осуществляется под присмотром ее владельца, либо ответственного лица.</w:t>
      </w:r>
    </w:p>
    <w:p w:rsidR="00686E6F" w:rsidRDefault="00835B1A">
      <w:pPr>
        <w:ind w:firstLine="567"/>
        <w:jc w:val="both"/>
      </w:pPr>
      <w:r>
        <w:t xml:space="preserve"> 4.7. Категорически запрещается содержать в домашних условиях хищников, хищных рептилий, змей, ядовитых насекомых, пауков, и других животных опасных для жизни окружающих.</w:t>
      </w:r>
    </w:p>
    <w:p w:rsidR="00686E6F" w:rsidRDefault="00835B1A">
      <w:pPr>
        <w:ind w:firstLine="567"/>
        <w:jc w:val="both"/>
      </w:pPr>
      <w:r>
        <w:t>4.8. Мелкие животные и птица в обязательном порядке должна вакцинироваться и прививаться от псев</w:t>
      </w:r>
      <w:r w:rsidR="000300C0">
        <w:t xml:space="preserve">дочумы, гриппа птиц, а также от </w:t>
      </w:r>
      <w:proofErr w:type="gramStart"/>
      <w:r>
        <w:t>заболеваний</w:t>
      </w:r>
      <w:proofErr w:type="gramEnd"/>
      <w:r>
        <w:t xml:space="preserve"> не включенных в данный список но могут быть обязательными согласно распоряжения санитарно-эпидемиологической комиссии или постановления Администрации </w:t>
      </w:r>
      <w:proofErr w:type="spellStart"/>
      <w:r>
        <w:t>Чилгирского</w:t>
      </w:r>
      <w:proofErr w:type="spellEnd"/>
      <w:r>
        <w:t xml:space="preserve"> сельского муниципального образования РК.</w:t>
      </w:r>
    </w:p>
    <w:p w:rsidR="00686E6F" w:rsidRDefault="00835B1A">
      <w:pPr>
        <w:ind w:firstLine="567"/>
        <w:jc w:val="both"/>
        <w:rPr>
          <w:b/>
          <w:bCs/>
        </w:rPr>
      </w:pPr>
      <w:r>
        <w:rPr>
          <w:b/>
        </w:rPr>
        <w:t xml:space="preserve">5.  Обязанности Администрации </w:t>
      </w:r>
      <w:proofErr w:type="spellStart"/>
      <w:r>
        <w:rPr>
          <w:b/>
          <w:bCs/>
        </w:rPr>
        <w:t>Чилгирского</w:t>
      </w:r>
      <w:proofErr w:type="spellEnd"/>
      <w:r>
        <w:rPr>
          <w:b/>
          <w:bCs/>
        </w:rPr>
        <w:t xml:space="preserve"> сельского муниципального образования РК</w:t>
      </w:r>
    </w:p>
    <w:p w:rsidR="00686E6F" w:rsidRDefault="00835B1A">
      <w:pPr>
        <w:ind w:firstLine="567"/>
        <w:jc w:val="both"/>
      </w:pPr>
      <w:r>
        <w:t xml:space="preserve"> 5.1. Администрация </w:t>
      </w:r>
      <w:proofErr w:type="spellStart"/>
      <w:r>
        <w:t>Чилгирского</w:t>
      </w:r>
      <w:proofErr w:type="spellEnd"/>
      <w:r>
        <w:t xml:space="preserve"> сельского муниципального образования РК  обязана ознакомить всех граждан с настоящими Правилами содержания домашних животных и определить специальные места для их выгула.</w:t>
      </w:r>
    </w:p>
    <w:p w:rsidR="00686E6F" w:rsidRDefault="00835B1A">
      <w:pPr>
        <w:ind w:firstLine="567"/>
        <w:jc w:val="both"/>
      </w:pPr>
      <w:r>
        <w:lastRenderedPageBreak/>
        <w:t>5.2. К лицам, уклоняющимся от регистрации животных и нарушающих настоящие Правила их содержания применять меры административного воздействия.</w:t>
      </w:r>
    </w:p>
    <w:p w:rsidR="00686E6F" w:rsidRDefault="00686E6F">
      <w:pPr>
        <w:ind w:firstLine="567"/>
        <w:jc w:val="both"/>
      </w:pPr>
    </w:p>
    <w:p w:rsidR="00686E6F" w:rsidRDefault="00835B1A">
      <w:pPr>
        <w:ind w:firstLine="567"/>
        <w:jc w:val="both"/>
      </w:pPr>
      <w:r>
        <w:rPr>
          <w:b/>
        </w:rPr>
        <w:t>6.  Ответственность владельцев домашних животных за несоблюдение настоящих правил</w:t>
      </w:r>
    </w:p>
    <w:p w:rsidR="00686E6F" w:rsidRDefault="00835B1A">
      <w:pPr>
        <w:ind w:firstLine="567"/>
        <w:jc w:val="both"/>
      </w:pPr>
      <w:r>
        <w:t xml:space="preserve"> 6.1. За нарушение, несоблюдение настоящих </w:t>
      </w:r>
      <w:proofErr w:type="gramStart"/>
      <w:r>
        <w:t>Правил</w:t>
      </w:r>
      <w:proofErr w:type="gramEnd"/>
      <w:r>
        <w:t xml:space="preserve"> владельцы животных несут административную или иную ответственность в установленном законом порядке.</w:t>
      </w:r>
    </w:p>
    <w:p w:rsidR="00686E6F" w:rsidRDefault="00835B1A">
      <w:pPr>
        <w:ind w:firstLine="567"/>
        <w:jc w:val="both"/>
      </w:pPr>
      <w:r>
        <w:t xml:space="preserve">6.2. </w:t>
      </w:r>
      <w:proofErr w:type="gramStart"/>
      <w:r>
        <w:t>Вред</w:t>
      </w:r>
      <w:proofErr w:type="gramEnd"/>
      <w:r>
        <w:t xml:space="preserve"> причиненный здоровью граждан, или ущерб, нанесенный имуществу домашними животными, возмещается владельцами животных в установленном законом порядке по решению суда.</w:t>
      </w:r>
    </w:p>
    <w:p w:rsidR="00686E6F" w:rsidRDefault="00835B1A">
      <w:pPr>
        <w:ind w:firstLine="567"/>
        <w:jc w:val="both"/>
      </w:pPr>
      <w:r>
        <w:t>6.3. За жестокое обращение с домашними животными или за выброшенное на улицу животное, владелец (бывший владелец) несет административную ответственность, если его действия не могут быть расценены как злостное хулиганство и не подлежат уголовному наказанию в соответствии с действующим законодательством.</w:t>
      </w:r>
    </w:p>
    <w:p w:rsidR="00686E6F" w:rsidRDefault="00835B1A">
      <w:pPr>
        <w:ind w:firstLine="567"/>
        <w:jc w:val="both"/>
      </w:pPr>
      <w:r>
        <w:t xml:space="preserve">6.4. За нарушение настоящих Правил юридические и физические лица, несут дисциплинарную, административную, гражданско-правовую ответственность в соответствии с законодательством Российской Федерации, </w:t>
      </w:r>
      <w:r w:rsidR="00A25013">
        <w:t>Республики Калмыкия</w:t>
      </w:r>
      <w:r>
        <w:t xml:space="preserve"> «Об административных правонарушениях», другими нормативно-правовыми актами.</w:t>
      </w:r>
    </w:p>
    <w:p w:rsidR="00686E6F" w:rsidRDefault="00686E6F">
      <w:pPr>
        <w:ind w:firstLine="709"/>
        <w:jc w:val="both"/>
      </w:pPr>
    </w:p>
    <w:p w:rsidR="00686E6F" w:rsidRDefault="00835B1A">
      <w:pPr>
        <w:ind w:firstLine="709"/>
        <w:jc w:val="both"/>
      </w:pPr>
      <w:r>
        <w:rPr>
          <w:b/>
        </w:rPr>
        <w:t xml:space="preserve">          7</w:t>
      </w:r>
      <w:r>
        <w:t xml:space="preserve">. </w:t>
      </w:r>
      <w:r>
        <w:rPr>
          <w:b/>
        </w:rPr>
        <w:t xml:space="preserve">Контроль и ответственность за нарушение </w:t>
      </w:r>
      <w:r>
        <w:rPr>
          <w:b/>
          <w:bCs/>
        </w:rPr>
        <w:t>настоящих правил</w:t>
      </w:r>
    </w:p>
    <w:p w:rsidR="00686E6F" w:rsidRDefault="00686E6F">
      <w:pPr>
        <w:ind w:firstLine="709"/>
        <w:jc w:val="both"/>
        <w:rPr>
          <w:b/>
          <w:bCs/>
        </w:rPr>
      </w:pPr>
    </w:p>
    <w:p w:rsidR="00686E6F" w:rsidRDefault="00835B1A">
      <w:pPr>
        <w:ind w:firstLine="567"/>
        <w:jc w:val="both"/>
      </w:pPr>
      <w:r>
        <w:rPr>
          <w:b/>
        </w:rPr>
        <w:t xml:space="preserve"> </w:t>
      </w:r>
      <w:r>
        <w:t xml:space="preserve">7.1. </w:t>
      </w:r>
      <w:proofErr w:type="gramStart"/>
      <w:r>
        <w:t>Контроль за</w:t>
      </w:r>
      <w:proofErr w:type="gramEnd"/>
      <w:r>
        <w:t xml:space="preserve"> соблюдением настоящих Правил осуществляют:</w:t>
      </w:r>
    </w:p>
    <w:p w:rsidR="00686E6F" w:rsidRDefault="00835B1A">
      <w:pPr>
        <w:ind w:firstLine="567"/>
        <w:jc w:val="both"/>
      </w:pPr>
      <w:r>
        <w:t xml:space="preserve">- органы контроля, осуществляющие деятельность по обеспечению </w:t>
      </w:r>
      <w:proofErr w:type="gramStart"/>
      <w:r>
        <w:t>реализации полномочий органов местного самоуправления муниципального образования</w:t>
      </w:r>
      <w:proofErr w:type="gramEnd"/>
      <w:r>
        <w:t>;</w:t>
      </w:r>
    </w:p>
    <w:p w:rsidR="00686E6F" w:rsidRDefault="00835B1A">
      <w:pPr>
        <w:ind w:firstLine="567"/>
        <w:jc w:val="both"/>
      </w:pPr>
      <w:r>
        <w:t xml:space="preserve">-уполномоченные лица Администрации </w:t>
      </w:r>
      <w:proofErr w:type="spellStart"/>
      <w:r>
        <w:t>Чилгирского</w:t>
      </w:r>
      <w:proofErr w:type="spellEnd"/>
      <w:r>
        <w:t xml:space="preserve"> сельского муниципального образования РК; органы санитарно-эпидемиологического надзора.</w:t>
      </w:r>
    </w:p>
    <w:p w:rsidR="00686E6F" w:rsidRDefault="00835B1A">
      <w:pPr>
        <w:ind w:firstLine="567"/>
        <w:jc w:val="both"/>
      </w:pPr>
      <w:r>
        <w:t xml:space="preserve"> В случае выявления фактов нарушения настоящих Правил уполномоченные должностные лица вправе:</w:t>
      </w:r>
    </w:p>
    <w:p w:rsidR="00686E6F" w:rsidRDefault="00835B1A">
      <w:pPr>
        <w:ind w:firstLine="567"/>
        <w:jc w:val="both"/>
      </w:pPr>
      <w:r>
        <w:t>-  выдать предписание об устранении нарушений;</w:t>
      </w:r>
    </w:p>
    <w:p w:rsidR="00686E6F" w:rsidRDefault="00835B1A">
      <w:pPr>
        <w:ind w:firstLine="567"/>
        <w:jc w:val="both"/>
      </w:pPr>
      <w:r>
        <w:t>- составить протокол об административном правонарушении в порядке, установленном действующим законодательством;</w:t>
      </w:r>
    </w:p>
    <w:p w:rsidR="00686E6F" w:rsidRDefault="00835B1A">
      <w:pPr>
        <w:ind w:firstLine="567"/>
        <w:jc w:val="both"/>
      </w:pPr>
      <w:r>
        <w:t xml:space="preserve">- обратиться в суд с заявлением (исковым заявлением) о признании </w:t>
      </w:r>
      <w:proofErr w:type="gramStart"/>
      <w:r>
        <w:t>незаконными</w:t>
      </w:r>
      <w:proofErr w:type="gramEnd"/>
      <w:r>
        <w:t xml:space="preserve"> действий (бездействия) физических и (или) юридических лиц, нарушающих настоящие Правила, и о возмещении ущерба.</w:t>
      </w:r>
    </w:p>
    <w:p w:rsidR="00686E6F" w:rsidRDefault="00686E6F">
      <w:pPr>
        <w:shd w:val="clear" w:color="auto" w:fill="FFFFFF"/>
        <w:autoSpaceDE w:val="0"/>
        <w:ind w:firstLine="567"/>
        <w:jc w:val="both"/>
        <w:rPr>
          <w:color w:val="000000"/>
        </w:rPr>
      </w:pPr>
    </w:p>
    <w:p w:rsidR="00686E6F" w:rsidRDefault="00686E6F">
      <w:pPr>
        <w:shd w:val="clear" w:color="auto" w:fill="FFFFFF"/>
        <w:autoSpaceDE w:val="0"/>
        <w:ind w:firstLine="567"/>
        <w:jc w:val="both"/>
        <w:rPr>
          <w:color w:val="000000"/>
        </w:rPr>
      </w:pPr>
    </w:p>
    <w:p w:rsidR="00686E6F" w:rsidRDefault="00686E6F">
      <w:pPr>
        <w:shd w:val="clear" w:color="auto" w:fill="FFFFFF"/>
        <w:autoSpaceDE w:val="0"/>
        <w:ind w:firstLine="567"/>
        <w:jc w:val="both"/>
        <w:rPr>
          <w:color w:val="000000"/>
        </w:rPr>
      </w:pPr>
    </w:p>
    <w:p w:rsidR="00686E6F" w:rsidRDefault="00686E6F">
      <w:pPr>
        <w:shd w:val="clear" w:color="auto" w:fill="FFFFFF"/>
        <w:autoSpaceDE w:val="0"/>
        <w:ind w:firstLine="567"/>
        <w:jc w:val="both"/>
        <w:rPr>
          <w:color w:val="000000"/>
        </w:rPr>
      </w:pPr>
    </w:p>
    <w:p w:rsidR="00686E6F" w:rsidRDefault="00686E6F">
      <w:pPr>
        <w:shd w:val="clear" w:color="auto" w:fill="FFFFFF"/>
        <w:autoSpaceDE w:val="0"/>
        <w:ind w:firstLine="567"/>
        <w:jc w:val="both"/>
        <w:rPr>
          <w:color w:val="000000"/>
        </w:rPr>
      </w:pPr>
    </w:p>
    <w:p w:rsidR="00686E6F" w:rsidRDefault="00686E6F">
      <w:pPr>
        <w:shd w:val="clear" w:color="auto" w:fill="FFFFFF"/>
        <w:autoSpaceDE w:val="0"/>
        <w:ind w:firstLine="567"/>
        <w:jc w:val="both"/>
      </w:pPr>
    </w:p>
    <w:p w:rsidR="00686E6F" w:rsidRDefault="00686E6F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86E6F" w:rsidRDefault="00686E6F"/>
    <w:sectPr w:rsidR="0068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7BC" w:rsidRDefault="007B47BC">
      <w:r>
        <w:separator/>
      </w:r>
    </w:p>
  </w:endnote>
  <w:endnote w:type="continuationSeparator" w:id="0">
    <w:p w:rsidR="007B47BC" w:rsidRDefault="007B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Regular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7BC" w:rsidRDefault="007B47BC">
      <w:r>
        <w:separator/>
      </w:r>
    </w:p>
  </w:footnote>
  <w:footnote w:type="continuationSeparator" w:id="0">
    <w:p w:rsidR="007B47BC" w:rsidRDefault="007B4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0E2B"/>
    <w:rsid w:val="00007D6F"/>
    <w:rsid w:val="000300C0"/>
    <w:rsid w:val="001455AA"/>
    <w:rsid w:val="00156304"/>
    <w:rsid w:val="001C1281"/>
    <w:rsid w:val="002B4B59"/>
    <w:rsid w:val="00347D3D"/>
    <w:rsid w:val="003A0B62"/>
    <w:rsid w:val="003F3B36"/>
    <w:rsid w:val="00427B55"/>
    <w:rsid w:val="004316E6"/>
    <w:rsid w:val="00514A36"/>
    <w:rsid w:val="00514A6E"/>
    <w:rsid w:val="00593906"/>
    <w:rsid w:val="005D0619"/>
    <w:rsid w:val="0061073E"/>
    <w:rsid w:val="006415AA"/>
    <w:rsid w:val="00686E6F"/>
    <w:rsid w:val="00756F90"/>
    <w:rsid w:val="007B47BC"/>
    <w:rsid w:val="007D71EC"/>
    <w:rsid w:val="00835B1A"/>
    <w:rsid w:val="008A3A07"/>
    <w:rsid w:val="008F1840"/>
    <w:rsid w:val="00981087"/>
    <w:rsid w:val="009C6182"/>
    <w:rsid w:val="00A25013"/>
    <w:rsid w:val="00A55344"/>
    <w:rsid w:val="00A67990"/>
    <w:rsid w:val="00A81D0D"/>
    <w:rsid w:val="00AF423E"/>
    <w:rsid w:val="00B5296C"/>
    <w:rsid w:val="00C20E2B"/>
    <w:rsid w:val="00C715D9"/>
    <w:rsid w:val="00E67A73"/>
    <w:rsid w:val="00FA35DB"/>
    <w:rsid w:val="00FD2959"/>
    <w:rsid w:val="231A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14A3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67"/>
      <w:jc w:val="center"/>
      <w:outlineLvl w:val="0"/>
    </w:pPr>
    <w:rPr>
      <w:b/>
      <w:bCs/>
      <w:color w:val="000000"/>
      <w:spacing w:val="-1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Body Text"/>
    <w:basedOn w:val="a"/>
    <w:link w:val="a6"/>
    <w:qFormat/>
    <w:pPr>
      <w:spacing w:line="360" w:lineRule="atLeast"/>
      <w:jc w:val="both"/>
    </w:pPr>
    <w:rPr>
      <w:sz w:val="28"/>
      <w:szCs w:val="20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14A36"/>
    <w:rPr>
      <w:rFonts w:ascii="Times New Roman" w:eastAsia="Times New Roman" w:hAnsi="Times New Roman" w:cs="Times New Roman"/>
      <w:b/>
      <w:bCs/>
      <w:color w:val="000000"/>
      <w:spacing w:val="-16"/>
      <w:sz w:val="29"/>
      <w:szCs w:val="29"/>
      <w:shd w:val="clear" w:color="auto" w:fill="FFFFFF"/>
    </w:rPr>
  </w:style>
  <w:style w:type="paragraph" w:styleId="a7">
    <w:name w:val="List Paragraph"/>
    <w:basedOn w:val="a"/>
    <w:link w:val="a8"/>
    <w:qFormat/>
    <w:rsid w:val="008A3A0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8">
    <w:name w:val="Абзац списка Знак"/>
    <w:link w:val="a7"/>
    <w:locked/>
    <w:rsid w:val="008A3A0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girskoe-r08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1464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bshestvennie_zd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4642</Words>
  <Characters>26463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2022-04-11T12:34:00Z</dcterms:created>
  <dcterms:modified xsi:type="dcterms:W3CDTF">2025-05-13T11:57:00Z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D944B0F649E2464EA3D5E0F61A80DE56_12</vt:lpwstr>
  </property>
</Properties>
</file>